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EE" w:rsidRDefault="004A57EE" w:rsidP="009F1603">
      <w:pPr>
        <w:pStyle w:val="20"/>
        <w:spacing w:line="360" w:lineRule="auto"/>
        <w:ind w:firstLine="539"/>
        <w:jc w:val="both"/>
        <w:rPr>
          <w:sz w:val="28"/>
          <w:szCs w:val="28"/>
        </w:rPr>
      </w:pPr>
      <w:r>
        <w:rPr>
          <w:sz w:val="28"/>
          <w:szCs w:val="28"/>
        </w:rPr>
        <w:t xml:space="preserve">Статья: </w:t>
      </w:r>
      <w:r w:rsidRPr="004A57EE">
        <w:rPr>
          <w:sz w:val="28"/>
          <w:szCs w:val="28"/>
          <w:u w:val="single"/>
        </w:rPr>
        <w:t>«Использование приёмов мнемотехники в развитии детей с ограниченными возможностями развития».</w:t>
      </w:r>
    </w:p>
    <w:p w:rsidR="004A57EE" w:rsidRDefault="004A57EE" w:rsidP="009F1603">
      <w:pPr>
        <w:pStyle w:val="20"/>
        <w:spacing w:line="360" w:lineRule="auto"/>
        <w:ind w:firstLine="539"/>
        <w:jc w:val="both"/>
        <w:rPr>
          <w:sz w:val="28"/>
          <w:szCs w:val="28"/>
        </w:rPr>
      </w:pPr>
    </w:p>
    <w:p w:rsidR="004A57EE" w:rsidRPr="00E72854" w:rsidRDefault="004A57EE" w:rsidP="004A57EE">
      <w:pPr>
        <w:rPr>
          <w:sz w:val="28"/>
          <w:szCs w:val="28"/>
        </w:rPr>
      </w:pPr>
      <w:r w:rsidRPr="00E72854">
        <w:rPr>
          <w:sz w:val="28"/>
          <w:szCs w:val="28"/>
        </w:rPr>
        <w:t xml:space="preserve">Написала: учитель-дефектолог высшей категории </w:t>
      </w:r>
      <w:proofErr w:type="spellStart"/>
      <w:r w:rsidRPr="00E72854">
        <w:rPr>
          <w:sz w:val="28"/>
          <w:szCs w:val="28"/>
        </w:rPr>
        <w:t>Куялова</w:t>
      </w:r>
      <w:proofErr w:type="spellEnd"/>
      <w:r w:rsidRPr="00E72854">
        <w:rPr>
          <w:sz w:val="28"/>
          <w:szCs w:val="28"/>
        </w:rPr>
        <w:t xml:space="preserve"> Н.Н.</w:t>
      </w:r>
    </w:p>
    <w:p w:rsidR="004A57EE" w:rsidRPr="00E72854" w:rsidRDefault="004A57EE" w:rsidP="004A57EE">
      <w:pPr>
        <w:jc w:val="center"/>
        <w:rPr>
          <w:sz w:val="28"/>
          <w:szCs w:val="28"/>
        </w:rPr>
      </w:pPr>
    </w:p>
    <w:p w:rsidR="004A57EE" w:rsidRPr="00E72854" w:rsidRDefault="004A57EE" w:rsidP="004A57EE">
      <w:pPr>
        <w:rPr>
          <w:sz w:val="28"/>
          <w:szCs w:val="28"/>
        </w:rPr>
      </w:pPr>
      <w:r w:rsidRPr="00E72854">
        <w:rPr>
          <w:sz w:val="28"/>
          <w:szCs w:val="28"/>
        </w:rPr>
        <w:t>Место работы: Лен</w:t>
      </w:r>
      <w:proofErr w:type="gramStart"/>
      <w:r w:rsidRPr="00E72854">
        <w:rPr>
          <w:sz w:val="28"/>
          <w:szCs w:val="28"/>
        </w:rPr>
        <w:t>.</w:t>
      </w:r>
      <w:proofErr w:type="gramEnd"/>
      <w:r w:rsidRPr="00E72854">
        <w:rPr>
          <w:sz w:val="28"/>
          <w:szCs w:val="28"/>
        </w:rPr>
        <w:t xml:space="preserve"> </w:t>
      </w:r>
      <w:proofErr w:type="gramStart"/>
      <w:r w:rsidRPr="00E72854">
        <w:rPr>
          <w:sz w:val="28"/>
          <w:szCs w:val="28"/>
        </w:rPr>
        <w:t>о</w:t>
      </w:r>
      <w:proofErr w:type="gramEnd"/>
      <w:r w:rsidRPr="00E72854">
        <w:rPr>
          <w:sz w:val="28"/>
          <w:szCs w:val="28"/>
        </w:rPr>
        <w:t>бл., г. Выборг</w:t>
      </w:r>
    </w:p>
    <w:p w:rsidR="004A57EE" w:rsidRPr="00E72854" w:rsidRDefault="004A57EE" w:rsidP="004A57EE">
      <w:pPr>
        <w:rPr>
          <w:sz w:val="28"/>
          <w:szCs w:val="28"/>
        </w:rPr>
      </w:pPr>
    </w:p>
    <w:p w:rsidR="004A57EE" w:rsidRPr="00E72854" w:rsidRDefault="004A57EE" w:rsidP="004A57EE">
      <w:pPr>
        <w:rPr>
          <w:sz w:val="28"/>
          <w:szCs w:val="28"/>
        </w:rPr>
      </w:pPr>
      <w:r w:rsidRPr="00E72854">
        <w:rPr>
          <w:sz w:val="28"/>
          <w:szCs w:val="28"/>
        </w:rPr>
        <w:t>Муниципальное бюджетное образовательное учреждение «Детский сад компенсирующего вида №8 «Берёзка».</w:t>
      </w:r>
    </w:p>
    <w:p w:rsidR="004A57EE" w:rsidRDefault="004A57EE" w:rsidP="004A57EE">
      <w:pPr>
        <w:jc w:val="center"/>
        <w:rPr>
          <w:sz w:val="28"/>
          <w:szCs w:val="28"/>
          <w:u w:val="single"/>
        </w:rPr>
      </w:pPr>
    </w:p>
    <w:p w:rsidR="004A57EE" w:rsidRPr="00E72854" w:rsidRDefault="004A57EE" w:rsidP="004A57EE">
      <w:pPr>
        <w:jc w:val="center"/>
        <w:rPr>
          <w:sz w:val="28"/>
          <w:szCs w:val="28"/>
          <w:u w:val="single"/>
        </w:rPr>
      </w:pPr>
    </w:p>
    <w:p w:rsidR="00F4025F" w:rsidRPr="004C4FB3" w:rsidRDefault="00F4025F" w:rsidP="004A57EE">
      <w:pPr>
        <w:pStyle w:val="20"/>
        <w:spacing w:line="360" w:lineRule="auto"/>
        <w:ind w:firstLine="1134"/>
        <w:jc w:val="both"/>
        <w:rPr>
          <w:sz w:val="28"/>
          <w:szCs w:val="28"/>
        </w:rPr>
      </w:pPr>
      <w:r w:rsidRPr="004C4FB3">
        <w:rPr>
          <w:sz w:val="28"/>
          <w:szCs w:val="28"/>
        </w:rPr>
        <w:t>Память- это основа психической жизни, основа нашего сознания. Это волшебная шкатулка, которая сохраняет наше прошлое для нашего будущего. Человек без памяти не был бы человеком. Любая простая или сложная деятельность основана на том, что образ воспринятого сохраняется в памяти. Мы получаем информацию благодаря разным органам чувств: зрению, слуху, обонянию, осязанию и вкусу.</w:t>
      </w:r>
    </w:p>
    <w:p w:rsidR="00F4025F" w:rsidRPr="004C4FB3" w:rsidRDefault="00F4025F" w:rsidP="009F1603">
      <w:pPr>
        <w:pStyle w:val="20"/>
        <w:spacing w:line="360" w:lineRule="auto"/>
        <w:ind w:firstLine="539"/>
        <w:jc w:val="both"/>
        <w:rPr>
          <w:sz w:val="28"/>
          <w:szCs w:val="28"/>
        </w:rPr>
      </w:pPr>
      <w:r w:rsidRPr="004C4FB3">
        <w:rPr>
          <w:sz w:val="28"/>
          <w:szCs w:val="28"/>
        </w:rPr>
        <w:t xml:space="preserve">Соответственно выделяют: зрительную, слуховую, обонятельную, осязательную и вкусовую память. </w:t>
      </w:r>
      <w:proofErr w:type="gramStart"/>
      <w:r w:rsidRPr="004C4FB3">
        <w:rPr>
          <w:sz w:val="28"/>
          <w:szCs w:val="28"/>
        </w:rPr>
        <w:t>Кроме того, в зависимости от того, какую информацию человек запоминают, можно выделить: память на слова (словесная  или вербальная память), память на образы (образная), память на движения (двигательная), память на эмоции, чувства, переживания (эмоциональная), и т.д.</w:t>
      </w:r>
      <w:proofErr w:type="gramEnd"/>
    </w:p>
    <w:p w:rsidR="00F4025F" w:rsidRPr="004C4FB3" w:rsidRDefault="00F4025F" w:rsidP="009F1603">
      <w:pPr>
        <w:pStyle w:val="20"/>
        <w:spacing w:line="360" w:lineRule="auto"/>
        <w:ind w:firstLine="539"/>
        <w:jc w:val="both"/>
        <w:rPr>
          <w:sz w:val="28"/>
          <w:szCs w:val="28"/>
        </w:rPr>
      </w:pPr>
      <w:r w:rsidRPr="004C4FB3">
        <w:rPr>
          <w:sz w:val="28"/>
          <w:szCs w:val="28"/>
        </w:rPr>
        <w:t xml:space="preserve">       Основу памяти составляет генетически обусловленная способность запечатлевать информацию, другими словами, природная пластичность нервно-мозговой ткани (</w:t>
      </w:r>
      <w:proofErr w:type="spellStart"/>
      <w:r w:rsidRPr="004C4FB3">
        <w:rPr>
          <w:sz w:val="28"/>
          <w:szCs w:val="28"/>
        </w:rPr>
        <w:t>мнема</w:t>
      </w:r>
      <w:proofErr w:type="spellEnd"/>
      <w:r w:rsidRPr="004C4FB3">
        <w:rPr>
          <w:sz w:val="28"/>
          <w:szCs w:val="28"/>
        </w:rPr>
        <w:t>) это природная память (непосредственная, кратковременная, непроизвольная). Каждый человек может усовершенствовать  свою память за счет разнообразных приемов запоминания. Эти приемы – своего рода настройка над природной памятью. Эта  культурная память (опосредованная, долговременная, произвольная).</w:t>
      </w:r>
    </w:p>
    <w:p w:rsidR="00F4025F" w:rsidRPr="004C4FB3" w:rsidRDefault="00F4025F" w:rsidP="009F1603">
      <w:pPr>
        <w:pStyle w:val="20"/>
        <w:spacing w:line="360" w:lineRule="auto"/>
        <w:ind w:firstLine="539"/>
        <w:jc w:val="both"/>
        <w:rPr>
          <w:sz w:val="28"/>
          <w:szCs w:val="28"/>
        </w:rPr>
      </w:pPr>
      <w:r w:rsidRPr="004C4FB3">
        <w:rPr>
          <w:sz w:val="28"/>
          <w:szCs w:val="28"/>
        </w:rPr>
        <w:t>Как бы</w:t>
      </w:r>
      <w:r w:rsidR="00622A5D">
        <w:rPr>
          <w:sz w:val="28"/>
          <w:szCs w:val="28"/>
        </w:rPr>
        <w:t>,</w:t>
      </w:r>
      <w:r w:rsidRPr="004C4FB3">
        <w:rPr>
          <w:sz w:val="28"/>
          <w:szCs w:val="28"/>
        </w:rPr>
        <w:t xml:space="preserve"> не была сильная природная память, ведущая роль принадлежит культурной памяти. Чем больше развита эта память, тем прочнее, точнее, быстрее и надежнее запоминает человек.</w:t>
      </w:r>
    </w:p>
    <w:p w:rsidR="00F4025F" w:rsidRPr="004C4FB3" w:rsidRDefault="00F4025F" w:rsidP="009F1603">
      <w:pPr>
        <w:pStyle w:val="20"/>
        <w:spacing w:line="360" w:lineRule="auto"/>
        <w:ind w:firstLine="539"/>
        <w:jc w:val="both"/>
        <w:rPr>
          <w:sz w:val="28"/>
          <w:szCs w:val="28"/>
        </w:rPr>
      </w:pPr>
      <w:r w:rsidRPr="004C4FB3">
        <w:rPr>
          <w:sz w:val="28"/>
          <w:szCs w:val="28"/>
        </w:rPr>
        <w:lastRenderedPageBreak/>
        <w:t>Дошкольное детство</w:t>
      </w:r>
      <w:r w:rsidR="00622A5D">
        <w:rPr>
          <w:sz w:val="28"/>
          <w:szCs w:val="28"/>
        </w:rPr>
        <w:t xml:space="preserve"> </w:t>
      </w:r>
      <w:r w:rsidRPr="004C4FB3">
        <w:rPr>
          <w:sz w:val="28"/>
          <w:szCs w:val="28"/>
        </w:rPr>
        <w:t>- особый период в развитии личности. Дети задают много вопросов, новая информация им крайне необходима: мозг требует пищи. В этот период память по скорости развития опережает другие способности.</w:t>
      </w:r>
    </w:p>
    <w:p w:rsidR="00F4025F" w:rsidRPr="004C4FB3" w:rsidRDefault="00F4025F" w:rsidP="009F1603">
      <w:pPr>
        <w:pStyle w:val="20"/>
        <w:spacing w:line="360" w:lineRule="auto"/>
        <w:ind w:firstLine="539"/>
        <w:jc w:val="both"/>
        <w:rPr>
          <w:sz w:val="28"/>
          <w:szCs w:val="28"/>
        </w:rPr>
      </w:pPr>
      <w:r w:rsidRPr="004C4FB3">
        <w:rPr>
          <w:sz w:val="28"/>
          <w:szCs w:val="28"/>
        </w:rPr>
        <w:t>Роль памяти в развитии ребенка огромна. Усвоение знаний об окружающем мире и о самом себе, овладение нормами поведения, приобретение умений, навыков, привычек – все это связано с рабой памяти. Особенно большие требования к памяти ребенка предъявляет школьное обучение.</w:t>
      </w:r>
    </w:p>
    <w:p w:rsidR="00F4025F" w:rsidRPr="004C4FB3" w:rsidRDefault="00F4025F" w:rsidP="009F1603">
      <w:pPr>
        <w:pStyle w:val="20"/>
        <w:spacing w:line="360" w:lineRule="auto"/>
        <w:ind w:firstLine="539"/>
        <w:jc w:val="both"/>
        <w:rPr>
          <w:sz w:val="28"/>
          <w:szCs w:val="28"/>
        </w:rPr>
      </w:pPr>
      <w:r w:rsidRPr="004C4FB3">
        <w:rPr>
          <w:sz w:val="28"/>
          <w:szCs w:val="28"/>
        </w:rPr>
        <w:t xml:space="preserve">Одной из основных причин недостаточной продуктивности непроизвольной памяти у детей с </w:t>
      </w:r>
      <w:r w:rsidR="00B701F8">
        <w:rPr>
          <w:sz w:val="28"/>
          <w:szCs w:val="28"/>
        </w:rPr>
        <w:t>ОВР</w:t>
      </w:r>
      <w:r w:rsidRPr="004C4FB3">
        <w:rPr>
          <w:sz w:val="28"/>
          <w:szCs w:val="28"/>
        </w:rPr>
        <w:t xml:space="preserve"> является снижение их познавательной активности.</w:t>
      </w:r>
    </w:p>
    <w:p w:rsidR="00F4025F" w:rsidRPr="004C4FB3" w:rsidRDefault="00F4025F" w:rsidP="009F1603">
      <w:pPr>
        <w:pStyle w:val="20"/>
        <w:spacing w:line="360" w:lineRule="auto"/>
        <w:ind w:firstLine="539"/>
        <w:jc w:val="both"/>
        <w:rPr>
          <w:sz w:val="28"/>
          <w:szCs w:val="28"/>
        </w:rPr>
      </w:pPr>
      <w:r w:rsidRPr="004C4FB3">
        <w:rPr>
          <w:sz w:val="28"/>
          <w:szCs w:val="28"/>
        </w:rPr>
        <w:t>Мнем</w:t>
      </w:r>
      <w:r w:rsidR="00B356CF">
        <w:rPr>
          <w:sz w:val="28"/>
          <w:szCs w:val="28"/>
        </w:rPr>
        <w:t>отехн</w:t>
      </w:r>
      <w:r w:rsidRPr="004C4FB3">
        <w:rPr>
          <w:sz w:val="28"/>
          <w:szCs w:val="28"/>
        </w:rPr>
        <w:t xml:space="preserve">ическая деятельность детей с </w:t>
      </w:r>
      <w:r w:rsidR="00B701F8">
        <w:rPr>
          <w:sz w:val="28"/>
          <w:szCs w:val="28"/>
        </w:rPr>
        <w:t>ОВР</w:t>
      </w:r>
      <w:r w:rsidRPr="004C4FB3">
        <w:rPr>
          <w:sz w:val="28"/>
          <w:szCs w:val="28"/>
        </w:rPr>
        <w:t xml:space="preserve"> характеризовалась рядом своеобразных черт. Прежде всего</w:t>
      </w:r>
      <w:r w:rsidR="00E705FD">
        <w:rPr>
          <w:sz w:val="28"/>
          <w:szCs w:val="28"/>
        </w:rPr>
        <w:t>,</w:t>
      </w:r>
      <w:r w:rsidRPr="004C4FB3">
        <w:rPr>
          <w:sz w:val="28"/>
          <w:szCs w:val="28"/>
        </w:rPr>
        <w:t xml:space="preserve"> недостаточным умением использовать рациональные способы запоминания. Исследования А.А. Смирнова и его сотрудников показали. Что для успешного применения логической операции  как способа запоминания  недостаточно владеть ею, необходимо научиться применять эту операцию именно как средство запоминания.</w:t>
      </w:r>
    </w:p>
    <w:p w:rsidR="00F4025F" w:rsidRPr="004C4FB3" w:rsidRDefault="00F4025F" w:rsidP="009F1603">
      <w:pPr>
        <w:pStyle w:val="20"/>
        <w:spacing w:line="360" w:lineRule="auto"/>
        <w:ind w:firstLine="539"/>
        <w:jc w:val="both"/>
        <w:rPr>
          <w:sz w:val="28"/>
          <w:szCs w:val="28"/>
        </w:rPr>
      </w:pPr>
      <w:r w:rsidRPr="004C4FB3">
        <w:rPr>
          <w:sz w:val="28"/>
          <w:szCs w:val="28"/>
        </w:rPr>
        <w:t xml:space="preserve">Для детей с </w:t>
      </w:r>
      <w:r w:rsidR="00B701F8">
        <w:rPr>
          <w:sz w:val="28"/>
          <w:szCs w:val="28"/>
        </w:rPr>
        <w:t>ОВР</w:t>
      </w:r>
      <w:r w:rsidRPr="004C4FB3">
        <w:rPr>
          <w:sz w:val="28"/>
          <w:szCs w:val="28"/>
        </w:rPr>
        <w:t xml:space="preserve"> основные трудности как раз возникали на этапе применения классификации в качестве мнем</w:t>
      </w:r>
      <w:r w:rsidR="00B356CF">
        <w:rPr>
          <w:sz w:val="28"/>
          <w:szCs w:val="28"/>
        </w:rPr>
        <w:t>отехн</w:t>
      </w:r>
      <w:r w:rsidRPr="004C4FB3">
        <w:rPr>
          <w:sz w:val="28"/>
          <w:szCs w:val="28"/>
        </w:rPr>
        <w:t>ического приема.</w:t>
      </w:r>
    </w:p>
    <w:p w:rsidR="00F4025F" w:rsidRPr="004C4FB3" w:rsidRDefault="00F4025F" w:rsidP="009F1603">
      <w:pPr>
        <w:pStyle w:val="20"/>
        <w:spacing w:line="360" w:lineRule="auto"/>
        <w:ind w:firstLine="539"/>
        <w:jc w:val="both"/>
        <w:rPr>
          <w:sz w:val="28"/>
          <w:szCs w:val="28"/>
        </w:rPr>
      </w:pPr>
      <w:r w:rsidRPr="004C4FB3">
        <w:rPr>
          <w:sz w:val="28"/>
          <w:szCs w:val="28"/>
        </w:rPr>
        <w:t>Одним из путей повышения эффективности процесса обучения является совершенствование организации мнем</w:t>
      </w:r>
      <w:r w:rsidR="00B356CF">
        <w:rPr>
          <w:sz w:val="28"/>
          <w:szCs w:val="28"/>
        </w:rPr>
        <w:t>отехн</w:t>
      </w:r>
      <w:r w:rsidRPr="004C4FB3">
        <w:rPr>
          <w:sz w:val="28"/>
          <w:szCs w:val="28"/>
        </w:rPr>
        <w:t>ической деятельности детей. В общепсихологических работах А.А. Смирнова и его коллег широко обсуждаются проблемы формирования таких  приемов запоминания, как смысловое соотнесение и классификация материала.</w:t>
      </w:r>
    </w:p>
    <w:p w:rsidR="00F4025F" w:rsidRPr="004C4FB3" w:rsidRDefault="00F4025F" w:rsidP="009F1603">
      <w:pPr>
        <w:pStyle w:val="20"/>
        <w:spacing w:line="360" w:lineRule="auto"/>
        <w:ind w:firstLine="539"/>
        <w:jc w:val="both"/>
        <w:rPr>
          <w:sz w:val="28"/>
          <w:szCs w:val="28"/>
        </w:rPr>
      </w:pPr>
      <w:r w:rsidRPr="004C4FB3">
        <w:rPr>
          <w:sz w:val="28"/>
          <w:szCs w:val="28"/>
        </w:rPr>
        <w:t xml:space="preserve">В специальной психологии, в исследованиях А.Н. Леонтьева, Л.В. </w:t>
      </w:r>
      <w:proofErr w:type="spellStart"/>
      <w:r w:rsidRPr="004C4FB3">
        <w:rPr>
          <w:sz w:val="28"/>
          <w:szCs w:val="28"/>
        </w:rPr>
        <w:t>Занкова</w:t>
      </w:r>
      <w:proofErr w:type="spellEnd"/>
      <w:r w:rsidRPr="004C4FB3">
        <w:rPr>
          <w:sz w:val="28"/>
          <w:szCs w:val="28"/>
        </w:rPr>
        <w:t xml:space="preserve">, Ж.И </w:t>
      </w:r>
      <w:proofErr w:type="spellStart"/>
      <w:r w:rsidRPr="004C4FB3">
        <w:rPr>
          <w:sz w:val="28"/>
          <w:szCs w:val="28"/>
        </w:rPr>
        <w:t>Шиф</w:t>
      </w:r>
      <w:proofErr w:type="spellEnd"/>
      <w:r w:rsidRPr="004C4FB3">
        <w:rPr>
          <w:sz w:val="28"/>
          <w:szCs w:val="28"/>
        </w:rPr>
        <w:t xml:space="preserve">., И.М. Соловьева, Б.И. </w:t>
      </w:r>
      <w:proofErr w:type="spellStart"/>
      <w:r w:rsidRPr="004C4FB3">
        <w:rPr>
          <w:sz w:val="28"/>
          <w:szCs w:val="28"/>
        </w:rPr>
        <w:t>Пинского</w:t>
      </w:r>
      <w:proofErr w:type="spellEnd"/>
      <w:r w:rsidRPr="004C4FB3">
        <w:rPr>
          <w:sz w:val="28"/>
          <w:szCs w:val="28"/>
        </w:rPr>
        <w:t xml:space="preserve"> убедительно показано, что осмысление материала,  выявление в  нем связей, внесение разнообразия при повторениях, использование приемов классификации и других способов активизации запоминания значительно улучшает усвоение информации.</w:t>
      </w:r>
    </w:p>
    <w:p w:rsidR="00F4025F" w:rsidRPr="004C4FB3" w:rsidRDefault="00F4025F" w:rsidP="009F1603">
      <w:pPr>
        <w:pStyle w:val="20"/>
        <w:spacing w:line="360" w:lineRule="auto"/>
        <w:ind w:firstLine="539"/>
        <w:jc w:val="both"/>
        <w:rPr>
          <w:sz w:val="28"/>
          <w:szCs w:val="28"/>
        </w:rPr>
      </w:pPr>
      <w:r w:rsidRPr="004C4FB3">
        <w:rPr>
          <w:sz w:val="28"/>
          <w:szCs w:val="28"/>
        </w:rPr>
        <w:t xml:space="preserve">Изучение логической памяти оказало, что данный вид памяти страдает у детей с </w:t>
      </w:r>
      <w:r w:rsidR="00B701F8">
        <w:rPr>
          <w:sz w:val="28"/>
          <w:szCs w:val="28"/>
        </w:rPr>
        <w:t>ограниченными возможностями</w:t>
      </w:r>
      <w:r w:rsidRPr="004C4FB3">
        <w:rPr>
          <w:sz w:val="28"/>
          <w:szCs w:val="28"/>
        </w:rPr>
        <w:t xml:space="preserve"> развития во многом за счет </w:t>
      </w:r>
      <w:r w:rsidRPr="004C4FB3">
        <w:rPr>
          <w:sz w:val="28"/>
          <w:szCs w:val="28"/>
        </w:rPr>
        <w:lastRenderedPageBreak/>
        <w:t>недостаточности смысловой переработки получаемой информации. Наличие нарушений на уровне механической  памяти свидетельствуют о том, что страдает и сама мнем</w:t>
      </w:r>
      <w:r w:rsidR="00B356CF">
        <w:rPr>
          <w:sz w:val="28"/>
          <w:szCs w:val="28"/>
        </w:rPr>
        <w:t>отехн</w:t>
      </w:r>
      <w:r w:rsidRPr="004C4FB3">
        <w:rPr>
          <w:sz w:val="28"/>
          <w:szCs w:val="28"/>
        </w:rPr>
        <w:t>ическая основа единого, целостного процесса усвоения.</w:t>
      </w:r>
    </w:p>
    <w:p w:rsidR="00F4025F" w:rsidRPr="004C4FB3" w:rsidRDefault="00F4025F" w:rsidP="009F1603">
      <w:pPr>
        <w:pStyle w:val="20"/>
        <w:spacing w:line="360" w:lineRule="auto"/>
        <w:ind w:firstLine="539"/>
        <w:jc w:val="both"/>
        <w:rPr>
          <w:sz w:val="28"/>
          <w:szCs w:val="28"/>
        </w:rPr>
      </w:pPr>
      <w:r w:rsidRPr="004C4FB3">
        <w:rPr>
          <w:sz w:val="28"/>
          <w:szCs w:val="28"/>
        </w:rPr>
        <w:t>Среди исследований, посвященных изучению мнем</w:t>
      </w:r>
      <w:r w:rsidR="00B356CF">
        <w:rPr>
          <w:sz w:val="28"/>
          <w:szCs w:val="28"/>
        </w:rPr>
        <w:t>отехн</w:t>
      </w:r>
      <w:r w:rsidRPr="004C4FB3">
        <w:rPr>
          <w:sz w:val="28"/>
          <w:szCs w:val="28"/>
        </w:rPr>
        <w:t xml:space="preserve">ической деятельности детей с </w:t>
      </w:r>
      <w:r w:rsidR="00B701F8">
        <w:rPr>
          <w:sz w:val="28"/>
          <w:szCs w:val="28"/>
        </w:rPr>
        <w:t>ОВР</w:t>
      </w:r>
      <w:r w:rsidRPr="004C4FB3">
        <w:rPr>
          <w:sz w:val="28"/>
          <w:szCs w:val="28"/>
        </w:rPr>
        <w:t xml:space="preserve">, лишь очень небольшое место занимают работы </w:t>
      </w:r>
      <w:r w:rsidR="00B356CF">
        <w:rPr>
          <w:sz w:val="28"/>
          <w:szCs w:val="28"/>
        </w:rPr>
        <w:t>с</w:t>
      </w:r>
      <w:r w:rsidRPr="004C4FB3">
        <w:rPr>
          <w:sz w:val="28"/>
          <w:szCs w:val="28"/>
        </w:rPr>
        <w:t xml:space="preserve"> процессом кратковременной памяти. Кратковременная память детей, отстающих в умственном развитии, характеризуется рядом своеобразных черт. У детей с </w:t>
      </w:r>
      <w:r w:rsidR="00B701F8">
        <w:rPr>
          <w:sz w:val="28"/>
          <w:szCs w:val="28"/>
        </w:rPr>
        <w:t>ОВР</w:t>
      </w:r>
      <w:r w:rsidRPr="004C4FB3">
        <w:rPr>
          <w:sz w:val="28"/>
          <w:szCs w:val="28"/>
        </w:rPr>
        <w:t xml:space="preserve"> снижен объем памяти, медленное нарастание продуктивности запоминания при повторных предъявлениях материал</w:t>
      </w:r>
      <w:r w:rsidR="004A57EE">
        <w:rPr>
          <w:sz w:val="28"/>
          <w:szCs w:val="28"/>
        </w:rPr>
        <w:t>а.</w:t>
      </w:r>
    </w:p>
    <w:p w:rsidR="00F4025F" w:rsidRPr="004C4FB3" w:rsidRDefault="00F4025F" w:rsidP="009F1603">
      <w:pPr>
        <w:pStyle w:val="20"/>
        <w:spacing w:line="360" w:lineRule="auto"/>
        <w:ind w:firstLine="539"/>
        <w:jc w:val="both"/>
        <w:rPr>
          <w:sz w:val="28"/>
          <w:szCs w:val="28"/>
        </w:rPr>
      </w:pPr>
      <w:r w:rsidRPr="004C4FB3">
        <w:rPr>
          <w:sz w:val="28"/>
          <w:szCs w:val="28"/>
        </w:rPr>
        <w:t xml:space="preserve">Клинические и психолого-педагогические данные свидетельствуют о том, что отклонения в развитии памяти являются характерным признаком задержки психического развития. Картина нарушений памяти  имеет сложный и своеобразный вид. Отличительным признаком структуры дефекта   при задержке психического развития является </w:t>
      </w:r>
      <w:proofErr w:type="spellStart"/>
      <w:r w:rsidRPr="004C4FB3">
        <w:rPr>
          <w:sz w:val="28"/>
          <w:szCs w:val="28"/>
        </w:rPr>
        <w:t>затронутость</w:t>
      </w:r>
      <w:proofErr w:type="spellEnd"/>
      <w:r w:rsidRPr="004C4FB3">
        <w:rPr>
          <w:sz w:val="28"/>
          <w:szCs w:val="28"/>
        </w:rPr>
        <w:t xml:space="preserve"> одних сторон памяти при относительной сохранности других. Конкретные проявления указанной неоднородности в значительной мере индивидуальны.</w:t>
      </w:r>
    </w:p>
    <w:p w:rsidR="00F4025F" w:rsidRPr="004C4FB3" w:rsidRDefault="00F4025F" w:rsidP="009F1603">
      <w:pPr>
        <w:pStyle w:val="20"/>
        <w:spacing w:line="360" w:lineRule="auto"/>
        <w:ind w:firstLine="539"/>
        <w:jc w:val="both"/>
        <w:rPr>
          <w:sz w:val="28"/>
          <w:szCs w:val="28"/>
        </w:rPr>
      </w:pPr>
      <w:r w:rsidRPr="004C4FB3">
        <w:rPr>
          <w:sz w:val="28"/>
          <w:szCs w:val="28"/>
        </w:rPr>
        <w:t xml:space="preserve">Причины  нарушений памяти у детей с </w:t>
      </w:r>
      <w:r w:rsidR="00B701F8">
        <w:rPr>
          <w:sz w:val="28"/>
          <w:szCs w:val="28"/>
        </w:rPr>
        <w:t>ОВР</w:t>
      </w:r>
      <w:r w:rsidRPr="004C4FB3">
        <w:rPr>
          <w:sz w:val="28"/>
          <w:szCs w:val="28"/>
        </w:rPr>
        <w:t xml:space="preserve"> обусловлены как различными клиническими факторами (последствия перенесенных церебральных  и соматических заболеваний замедленный темп созревания тех или иных областей мозга, нарушение </w:t>
      </w:r>
      <w:proofErr w:type="spellStart"/>
      <w:r w:rsidRPr="004C4FB3">
        <w:rPr>
          <w:sz w:val="28"/>
          <w:szCs w:val="28"/>
        </w:rPr>
        <w:t>нейродинамики</w:t>
      </w:r>
      <w:proofErr w:type="spellEnd"/>
      <w:r w:rsidRPr="004C4FB3">
        <w:rPr>
          <w:sz w:val="28"/>
          <w:szCs w:val="28"/>
        </w:rPr>
        <w:t>), так и психолого-педагогическими факторами.</w:t>
      </w:r>
    </w:p>
    <w:p w:rsidR="00F4025F" w:rsidRPr="004C4FB3" w:rsidRDefault="00F4025F" w:rsidP="009F1603">
      <w:pPr>
        <w:pStyle w:val="20"/>
        <w:spacing w:line="360" w:lineRule="auto"/>
        <w:ind w:firstLine="539"/>
        <w:jc w:val="both"/>
        <w:rPr>
          <w:sz w:val="28"/>
          <w:szCs w:val="28"/>
        </w:rPr>
      </w:pPr>
      <w:r w:rsidRPr="004C4FB3">
        <w:rPr>
          <w:sz w:val="28"/>
          <w:szCs w:val="28"/>
        </w:rPr>
        <w:t xml:space="preserve">В связи с эти, у таких детей выявляются разнообразные нарушения памяти: повышенная </w:t>
      </w:r>
      <w:r w:rsidR="004A57EE">
        <w:rPr>
          <w:sz w:val="28"/>
          <w:szCs w:val="28"/>
        </w:rPr>
        <w:t>за</w:t>
      </w:r>
      <w:r w:rsidRPr="004C4FB3">
        <w:rPr>
          <w:sz w:val="28"/>
          <w:szCs w:val="28"/>
        </w:rPr>
        <w:t>тормо</w:t>
      </w:r>
      <w:r w:rsidR="004A57EE">
        <w:rPr>
          <w:sz w:val="28"/>
          <w:szCs w:val="28"/>
        </w:rPr>
        <w:t>женн</w:t>
      </w:r>
      <w:r w:rsidRPr="004C4FB3">
        <w:rPr>
          <w:sz w:val="28"/>
          <w:szCs w:val="28"/>
        </w:rPr>
        <w:t>ость следов под воздействием помех и внутренней интерференции (взаимовлияние различных мнем</w:t>
      </w:r>
      <w:r w:rsidR="00B356CF">
        <w:rPr>
          <w:sz w:val="28"/>
          <w:szCs w:val="28"/>
        </w:rPr>
        <w:t>отехн</w:t>
      </w:r>
      <w:r w:rsidRPr="004C4FB3">
        <w:rPr>
          <w:sz w:val="28"/>
          <w:szCs w:val="28"/>
        </w:rPr>
        <w:t>ических следов друг на друга), уменьшение объема памяти и скорости запоминания.</w:t>
      </w:r>
    </w:p>
    <w:p w:rsidR="00F4025F" w:rsidRPr="004C4FB3" w:rsidRDefault="00F4025F" w:rsidP="009F1603">
      <w:pPr>
        <w:pStyle w:val="20"/>
        <w:spacing w:line="360" w:lineRule="auto"/>
        <w:ind w:firstLine="539"/>
        <w:jc w:val="both"/>
        <w:rPr>
          <w:sz w:val="28"/>
          <w:szCs w:val="28"/>
        </w:rPr>
      </w:pPr>
      <w:r w:rsidRPr="004C4FB3">
        <w:rPr>
          <w:sz w:val="28"/>
          <w:szCs w:val="28"/>
        </w:rPr>
        <w:t>Одной из главных причин снижения эффективности мнем</w:t>
      </w:r>
      <w:r w:rsidR="00B356CF">
        <w:rPr>
          <w:sz w:val="28"/>
          <w:szCs w:val="28"/>
        </w:rPr>
        <w:t>отехн</w:t>
      </w:r>
      <w:r w:rsidRPr="004C4FB3">
        <w:rPr>
          <w:sz w:val="28"/>
          <w:szCs w:val="28"/>
        </w:rPr>
        <w:t xml:space="preserve">ической деятельности у детей с </w:t>
      </w:r>
      <w:r w:rsidR="00B701F8">
        <w:rPr>
          <w:sz w:val="28"/>
          <w:szCs w:val="28"/>
        </w:rPr>
        <w:t>ОВР</w:t>
      </w:r>
      <w:r w:rsidRPr="004C4FB3">
        <w:rPr>
          <w:sz w:val="28"/>
          <w:szCs w:val="28"/>
        </w:rPr>
        <w:t xml:space="preserve"> является их неумение рационально организовывать и контролировать свою работу, а, так же применять приемы запоминания.</w:t>
      </w:r>
    </w:p>
    <w:p w:rsidR="00F4025F" w:rsidRPr="004C4FB3" w:rsidRDefault="00F4025F" w:rsidP="009F1603">
      <w:pPr>
        <w:pStyle w:val="20"/>
        <w:spacing w:line="360" w:lineRule="auto"/>
        <w:ind w:firstLine="539"/>
        <w:jc w:val="both"/>
        <w:rPr>
          <w:sz w:val="28"/>
          <w:szCs w:val="28"/>
        </w:rPr>
      </w:pPr>
      <w:r w:rsidRPr="004C4FB3">
        <w:rPr>
          <w:sz w:val="28"/>
          <w:szCs w:val="28"/>
        </w:rPr>
        <w:t xml:space="preserve">Важным компонентом  в структуре  дефекта при задержке психического развития являются недостатки памяти. Эти недостатки касаются всех видов </w:t>
      </w:r>
      <w:r w:rsidRPr="004C4FB3">
        <w:rPr>
          <w:sz w:val="28"/>
          <w:szCs w:val="28"/>
        </w:rPr>
        <w:lastRenderedPageBreak/>
        <w:t xml:space="preserve">запоминания: непроизвольного и произвольного, кратковременного и долговременного. У детей ограничен объем памяти и снижена прочность запоминания. Это распространяется на запоминании как </w:t>
      </w:r>
      <w:proofErr w:type="gramStart"/>
      <w:r w:rsidRPr="004C4FB3">
        <w:rPr>
          <w:sz w:val="28"/>
          <w:szCs w:val="28"/>
        </w:rPr>
        <w:t>наглядного</w:t>
      </w:r>
      <w:proofErr w:type="gramEnd"/>
      <w:r w:rsidRPr="004C4FB3">
        <w:rPr>
          <w:sz w:val="28"/>
          <w:szCs w:val="28"/>
        </w:rPr>
        <w:t>, так и (особенно) словесного материал, что не может не сказаться на дальнейшем развитии.</w:t>
      </w:r>
    </w:p>
    <w:p w:rsidR="00F4025F" w:rsidRPr="004C4FB3" w:rsidRDefault="00F4025F" w:rsidP="009F1603">
      <w:pPr>
        <w:pStyle w:val="20"/>
        <w:spacing w:line="360" w:lineRule="auto"/>
        <w:ind w:firstLine="539"/>
        <w:jc w:val="both"/>
        <w:rPr>
          <w:sz w:val="28"/>
          <w:szCs w:val="28"/>
        </w:rPr>
      </w:pPr>
      <w:r w:rsidRPr="004C4FB3">
        <w:rPr>
          <w:sz w:val="28"/>
          <w:szCs w:val="28"/>
        </w:rPr>
        <w:t>Важную роль в усвоении знаний играет его непроизвольная память. В обычных условиях ребенок запоминает понятия, правила, факты неправильно, в процессе выполнения задания, упражнения, требующих известной мыслительной активности. В тоже время нетрудно заметить, что в одних и тех же условиях разные дети запоминают неодинаково. Выслушав рассказ, просмотрев фильм, один ребенок без труда опережает их содержание, а другому это удается сделать лишь после многочисленных наводящих вопросов и подсказок взрослых.</w:t>
      </w:r>
    </w:p>
    <w:p w:rsidR="00F4025F" w:rsidRPr="004C4FB3" w:rsidRDefault="00F4025F" w:rsidP="009F1603">
      <w:pPr>
        <w:pStyle w:val="20"/>
        <w:spacing w:line="360" w:lineRule="auto"/>
        <w:ind w:firstLine="539"/>
        <w:jc w:val="both"/>
        <w:rPr>
          <w:sz w:val="28"/>
          <w:szCs w:val="28"/>
        </w:rPr>
      </w:pPr>
      <w:r w:rsidRPr="004C4FB3">
        <w:rPr>
          <w:sz w:val="28"/>
          <w:szCs w:val="28"/>
        </w:rPr>
        <w:t xml:space="preserve">Наблюдения на занятиях в </w:t>
      </w:r>
      <w:r w:rsidR="00CF3A4A" w:rsidRPr="004C4FB3">
        <w:rPr>
          <w:sz w:val="28"/>
          <w:szCs w:val="28"/>
        </w:rPr>
        <w:t>детском саду</w:t>
      </w:r>
      <w:r w:rsidRPr="004C4FB3">
        <w:rPr>
          <w:sz w:val="28"/>
          <w:szCs w:val="28"/>
        </w:rPr>
        <w:t xml:space="preserve"> свидетельствуют о том, что дети с задержкой психического развития овладевают учебным материалом на основе непроизвольного запоминания с гораздо меньшим успехом, чем их нормально развивающиеся сверстники. Продуктивность непроизвольного запоминания у них ниже, запоминают хуже  нормально развивающихся детей, которые моложе их на 2 года.</w:t>
      </w:r>
    </w:p>
    <w:p w:rsidR="00F4025F" w:rsidRPr="004C4FB3" w:rsidRDefault="00F4025F" w:rsidP="009F1603">
      <w:pPr>
        <w:pStyle w:val="20"/>
        <w:spacing w:line="360" w:lineRule="auto"/>
        <w:ind w:firstLine="539"/>
        <w:jc w:val="both"/>
        <w:rPr>
          <w:sz w:val="28"/>
          <w:szCs w:val="28"/>
        </w:rPr>
      </w:pPr>
      <w:r w:rsidRPr="004C4FB3">
        <w:rPr>
          <w:sz w:val="28"/>
          <w:szCs w:val="28"/>
        </w:rPr>
        <w:t>Недостаточная продуктивность непроизвольной памяти у детей с задержкой объясняется несколькими причинами. Основная из них – пониженная познавательная активность.</w:t>
      </w:r>
    </w:p>
    <w:p w:rsidR="00F4025F" w:rsidRPr="004C4FB3" w:rsidRDefault="00F4025F" w:rsidP="009F1603">
      <w:pPr>
        <w:pStyle w:val="20"/>
        <w:spacing w:line="360" w:lineRule="auto"/>
        <w:ind w:firstLine="539"/>
        <w:jc w:val="both"/>
        <w:rPr>
          <w:sz w:val="28"/>
          <w:szCs w:val="28"/>
        </w:rPr>
      </w:pPr>
      <w:r w:rsidRPr="004C4FB3">
        <w:rPr>
          <w:sz w:val="28"/>
          <w:szCs w:val="28"/>
        </w:rPr>
        <w:t>Это отчетливо проявляется  на стадии воспроизведения, когда ребенка просят припомнить тот или иной материал, хотя задача запомнить этот материал не ставилась.</w:t>
      </w:r>
    </w:p>
    <w:p w:rsidR="00F4025F" w:rsidRPr="004C4FB3" w:rsidRDefault="00F4025F" w:rsidP="009F1603">
      <w:pPr>
        <w:pStyle w:val="20"/>
        <w:spacing w:line="360" w:lineRule="auto"/>
        <w:ind w:firstLine="539"/>
        <w:jc w:val="both"/>
        <w:rPr>
          <w:sz w:val="28"/>
          <w:szCs w:val="28"/>
        </w:rPr>
      </w:pPr>
      <w:r w:rsidRPr="004C4FB3">
        <w:rPr>
          <w:sz w:val="28"/>
          <w:szCs w:val="28"/>
        </w:rPr>
        <w:t xml:space="preserve">Дети с задержкой развития не проявляют мыслительную активность, не предпринимают специальных усилий для припоминания. Поэтому необходимо специально активизировать познавательную деятельность дошкольников данной категории. </w:t>
      </w:r>
    </w:p>
    <w:p w:rsidR="00F4025F" w:rsidRPr="004C4FB3" w:rsidRDefault="00F4025F" w:rsidP="009F1603">
      <w:pPr>
        <w:pStyle w:val="20"/>
        <w:spacing w:line="360" w:lineRule="auto"/>
        <w:ind w:firstLine="539"/>
        <w:jc w:val="both"/>
        <w:rPr>
          <w:sz w:val="28"/>
          <w:szCs w:val="28"/>
        </w:rPr>
      </w:pPr>
      <w:r w:rsidRPr="004C4FB3">
        <w:rPr>
          <w:sz w:val="28"/>
          <w:szCs w:val="28"/>
        </w:rPr>
        <w:lastRenderedPageBreak/>
        <w:t xml:space="preserve">Такая активизация может достигаться разными путями, например: посредством усиления </w:t>
      </w:r>
      <w:proofErr w:type="spellStart"/>
      <w:r w:rsidRPr="004C4FB3">
        <w:rPr>
          <w:sz w:val="28"/>
          <w:szCs w:val="28"/>
        </w:rPr>
        <w:t>мотивизации</w:t>
      </w:r>
      <w:proofErr w:type="spellEnd"/>
      <w:r w:rsidRPr="004C4FB3">
        <w:rPr>
          <w:sz w:val="28"/>
          <w:szCs w:val="28"/>
        </w:rPr>
        <w:t xml:space="preserve"> деятельности (подчеркивание важности выполнения задания, введение элемента соревнований и т.д.).</w:t>
      </w:r>
    </w:p>
    <w:p w:rsidR="00F4025F" w:rsidRPr="004C4FB3" w:rsidRDefault="00F4025F" w:rsidP="009F1603">
      <w:pPr>
        <w:pStyle w:val="20"/>
        <w:spacing w:line="360" w:lineRule="auto"/>
        <w:ind w:firstLine="539"/>
        <w:jc w:val="both"/>
        <w:rPr>
          <w:sz w:val="28"/>
          <w:szCs w:val="28"/>
        </w:rPr>
      </w:pPr>
      <w:r w:rsidRPr="004C4FB3">
        <w:rPr>
          <w:sz w:val="28"/>
          <w:szCs w:val="28"/>
        </w:rPr>
        <w:t>С возрастом все большую роль в процессе обучения начинают играть произвольная память, которая становится целенаправленной, сознательно реализуемой деятельностью по запечатлению, сохранению и воспроизведению необходимой информации. Встающие перед детьми мнем</w:t>
      </w:r>
      <w:r w:rsidR="00B356CF">
        <w:rPr>
          <w:sz w:val="28"/>
          <w:szCs w:val="28"/>
        </w:rPr>
        <w:t>отехн</w:t>
      </w:r>
      <w:r w:rsidRPr="004C4FB3">
        <w:rPr>
          <w:sz w:val="28"/>
          <w:szCs w:val="28"/>
        </w:rPr>
        <w:t>ические задачи по своему характеру весьма отличаются друг на друга. Прежде всего</w:t>
      </w:r>
      <w:r w:rsidR="00E705FD">
        <w:rPr>
          <w:sz w:val="28"/>
          <w:szCs w:val="28"/>
        </w:rPr>
        <w:t xml:space="preserve"> - </w:t>
      </w:r>
      <w:r w:rsidRPr="004C4FB3">
        <w:rPr>
          <w:sz w:val="28"/>
          <w:szCs w:val="28"/>
        </w:rPr>
        <w:t>это касается времени, в течение которого ребенок должен удерживать в памяти тот или иной материал (на долгий срок, на короткое время или на всю жизнь).</w:t>
      </w:r>
    </w:p>
    <w:p w:rsidR="00F4025F" w:rsidRPr="004C4FB3" w:rsidRDefault="00F4025F" w:rsidP="009F1603">
      <w:pPr>
        <w:pStyle w:val="20"/>
        <w:spacing w:line="360" w:lineRule="auto"/>
        <w:ind w:firstLine="539"/>
        <w:jc w:val="both"/>
        <w:rPr>
          <w:sz w:val="28"/>
          <w:szCs w:val="28"/>
        </w:rPr>
      </w:pPr>
      <w:r w:rsidRPr="004C4FB3">
        <w:rPr>
          <w:sz w:val="28"/>
          <w:szCs w:val="28"/>
        </w:rPr>
        <w:t>Разные требования предъявляются и к точности запоминания. В одних случаях нужно запомнить и затем воспроизвести основные мысли текста, в других необходимо буквальное воспроизведение (заучивание стихотворений и т.д.).</w:t>
      </w:r>
    </w:p>
    <w:p w:rsidR="00F4025F" w:rsidRPr="004C4FB3" w:rsidRDefault="00F4025F" w:rsidP="009F1603">
      <w:pPr>
        <w:pStyle w:val="20"/>
        <w:spacing w:line="360" w:lineRule="auto"/>
        <w:ind w:firstLine="539"/>
        <w:jc w:val="both"/>
        <w:rPr>
          <w:sz w:val="28"/>
          <w:szCs w:val="28"/>
        </w:rPr>
      </w:pPr>
      <w:r w:rsidRPr="004C4FB3">
        <w:rPr>
          <w:sz w:val="28"/>
          <w:szCs w:val="28"/>
        </w:rPr>
        <w:t>Адекватное решение этих сложных и многообразных мнем</w:t>
      </w:r>
      <w:r w:rsidR="00B356CF">
        <w:rPr>
          <w:sz w:val="28"/>
          <w:szCs w:val="28"/>
        </w:rPr>
        <w:t>отехн</w:t>
      </w:r>
      <w:r w:rsidRPr="004C4FB3">
        <w:rPr>
          <w:sz w:val="28"/>
          <w:szCs w:val="28"/>
        </w:rPr>
        <w:t xml:space="preserve">ических задач может осуществляться лишь на базе полноценной произвольной памяти. Очень важно, чтобы ребенок понимал, что значит запомнить. Это особая задача, специфический вид психической деятельности. Задача запомнить не тождественно, например, задаче прослушать текст. Не все даже нормально развивающиеся дети понимают специфику таких заданий. Если группе старших дошкольников предложить рассмотреть и запомнить картинки, примерно 2/3 из них просто с интересом рассматривают предложенное, а потом говорят, что все запомнили и все знают. Не понимая поставленной перед ними задачи, эти </w:t>
      </w:r>
      <w:proofErr w:type="gramStart"/>
      <w:r w:rsidRPr="004C4FB3">
        <w:rPr>
          <w:sz w:val="28"/>
          <w:szCs w:val="28"/>
        </w:rPr>
        <w:t>дети</w:t>
      </w:r>
      <w:proofErr w:type="gramEnd"/>
      <w:r w:rsidRPr="004C4FB3">
        <w:rPr>
          <w:sz w:val="28"/>
          <w:szCs w:val="28"/>
        </w:rPr>
        <w:t xml:space="preserve"> разумеется, не могут применять специальные приемы заучивания (проговаривая вслух, повторное называние, группировка материала). Продуктивность такого запоминания очень низка и практически равна непроизвольному запоминанию</w:t>
      </w:r>
    </w:p>
    <w:p w:rsidR="00F4025F" w:rsidRPr="004C4FB3" w:rsidRDefault="00F4025F" w:rsidP="009F1603">
      <w:pPr>
        <w:pStyle w:val="20"/>
        <w:spacing w:line="360" w:lineRule="auto"/>
        <w:ind w:firstLine="539"/>
        <w:jc w:val="both"/>
        <w:rPr>
          <w:sz w:val="28"/>
          <w:szCs w:val="28"/>
        </w:rPr>
      </w:pPr>
      <w:r w:rsidRPr="004C4FB3">
        <w:rPr>
          <w:sz w:val="28"/>
          <w:szCs w:val="28"/>
        </w:rPr>
        <w:t xml:space="preserve">Необходимым условием высокой продуктивности запоминания является также ее целенаправленность. Из-за недостаточно устойчивого внимания дети с задержкой психического развития часто отвлекаются при изучении материала, что неизбежно снижает эффективность запоминания. Сниженная </w:t>
      </w:r>
      <w:r w:rsidRPr="004C4FB3">
        <w:rPr>
          <w:sz w:val="28"/>
          <w:szCs w:val="28"/>
        </w:rPr>
        <w:lastRenderedPageBreak/>
        <w:t>целенаправленность мнем</w:t>
      </w:r>
      <w:r w:rsidR="00B356CF">
        <w:rPr>
          <w:sz w:val="28"/>
          <w:szCs w:val="28"/>
        </w:rPr>
        <w:t>отехн</w:t>
      </w:r>
      <w:r w:rsidRPr="004C4FB3">
        <w:rPr>
          <w:sz w:val="28"/>
          <w:szCs w:val="28"/>
        </w:rPr>
        <w:t>ической деятельности отчетливо обнаруживается у детей с задержкой  развития в случаях, когда они должны запоминать материал, пользуясь специальными приемами, повышающими эффективность произвольной памяти. При этом дети с задержкой развития видят цель деятельности в выполнении некоторых логических операций, которые в действительности являются лишь средством осуществления мнем</w:t>
      </w:r>
      <w:r w:rsidR="00B356CF">
        <w:rPr>
          <w:sz w:val="28"/>
          <w:szCs w:val="28"/>
        </w:rPr>
        <w:t>отехн</w:t>
      </w:r>
      <w:r w:rsidRPr="004C4FB3">
        <w:rPr>
          <w:sz w:val="28"/>
          <w:szCs w:val="28"/>
        </w:rPr>
        <w:t>ических задач. Происходит как бы соскальзывание с цели.</w:t>
      </w:r>
    </w:p>
    <w:p w:rsidR="00F4025F" w:rsidRPr="004C4FB3" w:rsidRDefault="00F4025F" w:rsidP="009F1603">
      <w:pPr>
        <w:pStyle w:val="20"/>
        <w:spacing w:line="360" w:lineRule="auto"/>
        <w:ind w:firstLine="539"/>
        <w:jc w:val="both"/>
        <w:rPr>
          <w:sz w:val="28"/>
          <w:szCs w:val="28"/>
        </w:rPr>
      </w:pPr>
      <w:r w:rsidRPr="004C4FB3">
        <w:rPr>
          <w:sz w:val="28"/>
          <w:szCs w:val="28"/>
        </w:rPr>
        <w:t xml:space="preserve">Эффективность произвольной памяти зависит также от умения контролировать себя в ходе заучивания, прежде всего от умения дифференцировать воспроизведенный материал от </w:t>
      </w:r>
      <w:proofErr w:type="spellStart"/>
      <w:r w:rsidRPr="004C4FB3">
        <w:rPr>
          <w:sz w:val="28"/>
          <w:szCs w:val="28"/>
        </w:rPr>
        <w:t>невоспроизведенного</w:t>
      </w:r>
      <w:proofErr w:type="spellEnd"/>
      <w:r w:rsidRPr="004C4FB3">
        <w:rPr>
          <w:sz w:val="28"/>
          <w:szCs w:val="28"/>
        </w:rPr>
        <w:t xml:space="preserve">. </w:t>
      </w:r>
      <w:proofErr w:type="gramStart"/>
      <w:r w:rsidRPr="004C4FB3">
        <w:rPr>
          <w:sz w:val="28"/>
          <w:szCs w:val="28"/>
        </w:rPr>
        <w:t>Так</w:t>
      </w:r>
      <w:proofErr w:type="gramEnd"/>
      <w:r w:rsidRPr="004C4FB3">
        <w:rPr>
          <w:sz w:val="28"/>
          <w:szCs w:val="28"/>
        </w:rPr>
        <w:t xml:space="preserve"> например, при запоминании картинок дети с задержкой развития неоднократно повторяют названия одних и тех же из них, не замечая того, что при первом воспроизведении они уже называли некоторые. Нормально развивающие дети при повторном показе – картинок  легко отделяют картинки, которые они уже называли после предыдущего предъявления материала.</w:t>
      </w:r>
    </w:p>
    <w:p w:rsidR="00F4025F" w:rsidRPr="004C4FB3" w:rsidRDefault="00F4025F" w:rsidP="009F1603">
      <w:pPr>
        <w:pStyle w:val="20"/>
        <w:spacing w:line="360" w:lineRule="auto"/>
        <w:ind w:firstLine="539"/>
        <w:jc w:val="both"/>
        <w:rPr>
          <w:sz w:val="28"/>
          <w:szCs w:val="28"/>
        </w:rPr>
      </w:pPr>
      <w:r w:rsidRPr="004C4FB3">
        <w:rPr>
          <w:sz w:val="28"/>
          <w:szCs w:val="28"/>
        </w:rPr>
        <w:t xml:space="preserve">Успешность запоминания существенно зависит также от формы предъявления (наглядная или словесная), подлежащего материала. Независимо от существующих индивидуальных развитий наглядный, легко </w:t>
      </w:r>
      <w:proofErr w:type="spellStart"/>
      <w:r w:rsidRPr="004C4FB3">
        <w:rPr>
          <w:sz w:val="28"/>
          <w:szCs w:val="28"/>
        </w:rPr>
        <w:t>вербализуемый</w:t>
      </w:r>
      <w:proofErr w:type="spellEnd"/>
      <w:r w:rsidRPr="004C4FB3">
        <w:rPr>
          <w:sz w:val="28"/>
          <w:szCs w:val="28"/>
        </w:rPr>
        <w:t xml:space="preserve"> материал при прочих равных условиях запоминается лучше, чем словесный. Это преимущество наглядной памяти </w:t>
      </w:r>
      <w:proofErr w:type="gramStart"/>
      <w:r w:rsidRPr="004C4FB3">
        <w:rPr>
          <w:sz w:val="28"/>
          <w:szCs w:val="28"/>
        </w:rPr>
        <w:t>над</w:t>
      </w:r>
      <w:proofErr w:type="gramEnd"/>
      <w:r w:rsidRPr="004C4FB3">
        <w:rPr>
          <w:sz w:val="28"/>
          <w:szCs w:val="28"/>
        </w:rPr>
        <w:t xml:space="preserve"> вербальной</w:t>
      </w:r>
      <w:r w:rsidR="00E705FD">
        <w:rPr>
          <w:sz w:val="28"/>
          <w:szCs w:val="28"/>
        </w:rPr>
        <w:t>,</w:t>
      </w:r>
      <w:r w:rsidRPr="004C4FB3">
        <w:rPr>
          <w:sz w:val="28"/>
          <w:szCs w:val="28"/>
        </w:rPr>
        <w:t xml:space="preserve"> особенно отчетливо проявляется в обучении детей. Однако с возрастом продуктивность при запоминании растет быстрыми темпами. Соотношение между этими двумя видами памяти, таким образом. Является одним из показателей уровня развития мнем</w:t>
      </w:r>
      <w:r w:rsidR="00B356CF">
        <w:rPr>
          <w:sz w:val="28"/>
          <w:szCs w:val="28"/>
        </w:rPr>
        <w:t>отехн</w:t>
      </w:r>
      <w:r w:rsidRPr="004C4FB3">
        <w:rPr>
          <w:sz w:val="28"/>
          <w:szCs w:val="28"/>
        </w:rPr>
        <w:t>ической деятельности. Дети с задержкой развития в этом отношении отличаются от нормально развивающихся</w:t>
      </w:r>
      <w:r w:rsidR="00E705FD">
        <w:rPr>
          <w:sz w:val="28"/>
          <w:szCs w:val="28"/>
        </w:rPr>
        <w:t xml:space="preserve"> детей</w:t>
      </w:r>
      <w:r w:rsidRPr="004C4FB3">
        <w:rPr>
          <w:sz w:val="28"/>
          <w:szCs w:val="28"/>
        </w:rPr>
        <w:t>. Материал в виде картинок первые запоминают лучше, чем тот же по содержанию вербальный материал. При этом</w:t>
      </w:r>
      <w:proofErr w:type="gramStart"/>
      <w:r w:rsidR="00622A5D">
        <w:rPr>
          <w:sz w:val="28"/>
          <w:szCs w:val="28"/>
        </w:rPr>
        <w:t>,</w:t>
      </w:r>
      <w:proofErr w:type="gramEnd"/>
      <w:r w:rsidR="00622A5D">
        <w:rPr>
          <w:sz w:val="28"/>
          <w:szCs w:val="28"/>
        </w:rPr>
        <w:t xml:space="preserve"> </w:t>
      </w:r>
      <w:r w:rsidRPr="004C4FB3">
        <w:rPr>
          <w:sz w:val="28"/>
          <w:szCs w:val="28"/>
        </w:rPr>
        <w:t>различия в запоминании разного материала у детей с задержкой развития выражены примерно в полтора раза сильнее. Иным словом, успешность заучивания у детей с задержкой развития в большой мере зависит от того, в какой форме  предъявляется материал, который необходим заучить.</w:t>
      </w:r>
    </w:p>
    <w:p w:rsidR="00F4025F" w:rsidRPr="004C4FB3" w:rsidRDefault="00F4025F" w:rsidP="009F1603">
      <w:pPr>
        <w:pStyle w:val="20"/>
        <w:spacing w:line="360" w:lineRule="auto"/>
        <w:ind w:firstLine="539"/>
        <w:jc w:val="both"/>
        <w:rPr>
          <w:sz w:val="28"/>
          <w:szCs w:val="28"/>
        </w:rPr>
      </w:pPr>
      <w:r w:rsidRPr="004C4FB3">
        <w:rPr>
          <w:sz w:val="28"/>
          <w:szCs w:val="28"/>
        </w:rPr>
        <w:lastRenderedPageBreak/>
        <w:t>Продуктивность произвольной памяти также существенно зависит от активности ребенка при воспроизведении.</w:t>
      </w:r>
    </w:p>
    <w:p w:rsidR="00F4025F" w:rsidRPr="004C4FB3" w:rsidRDefault="00F4025F" w:rsidP="009F1603">
      <w:pPr>
        <w:pStyle w:val="20"/>
        <w:spacing w:line="360" w:lineRule="auto"/>
        <w:ind w:firstLine="539"/>
        <w:jc w:val="both"/>
        <w:rPr>
          <w:sz w:val="28"/>
          <w:szCs w:val="28"/>
        </w:rPr>
      </w:pPr>
      <w:r w:rsidRPr="004C4FB3">
        <w:rPr>
          <w:sz w:val="28"/>
          <w:szCs w:val="28"/>
        </w:rPr>
        <w:t>Свойственные им особенности – импульсивность, расторможенность, повышенная  двигательная активность или, наоборот, вялость, медлительность, заторможенность – обычно сохраняется и при  воспроизведении заученного материала. Назвав несколько запоминающихся слов или картинок, они считают свою задачу выполненной и не пр</w:t>
      </w:r>
      <w:r w:rsidR="00622A5D">
        <w:rPr>
          <w:sz w:val="28"/>
          <w:szCs w:val="28"/>
        </w:rPr>
        <w:t xml:space="preserve">едпринимают попыток вспомнить </w:t>
      </w:r>
      <w:r w:rsidRPr="004C4FB3">
        <w:rPr>
          <w:sz w:val="28"/>
          <w:szCs w:val="28"/>
        </w:rPr>
        <w:t>больше. После дополнительного стимулирования со стороны взрослых большинство детей этой группы воспроизводят  дополнительно некоторое количество материала, что свидетельствует о том, что сами они не до конца реализуют возможности своей памяти.</w:t>
      </w:r>
    </w:p>
    <w:p w:rsidR="00F4025F" w:rsidRPr="004C4FB3" w:rsidRDefault="00E705FD" w:rsidP="009F1603">
      <w:pPr>
        <w:pStyle w:val="20"/>
        <w:spacing w:line="360" w:lineRule="auto"/>
        <w:ind w:firstLine="539"/>
        <w:jc w:val="both"/>
        <w:rPr>
          <w:sz w:val="28"/>
          <w:szCs w:val="28"/>
        </w:rPr>
      </w:pPr>
      <w:r>
        <w:rPr>
          <w:sz w:val="28"/>
          <w:szCs w:val="28"/>
        </w:rPr>
        <w:t>Особенное</w:t>
      </w:r>
      <w:r w:rsidR="00F4025F" w:rsidRPr="004C4FB3">
        <w:rPr>
          <w:sz w:val="28"/>
          <w:szCs w:val="28"/>
        </w:rPr>
        <w:t xml:space="preserve"> значение для повышения эффективности запоминания</w:t>
      </w:r>
      <w:r>
        <w:rPr>
          <w:sz w:val="28"/>
          <w:szCs w:val="28"/>
        </w:rPr>
        <w:t>,</w:t>
      </w:r>
      <w:r w:rsidR="00F4025F" w:rsidRPr="004C4FB3">
        <w:rPr>
          <w:sz w:val="28"/>
          <w:szCs w:val="28"/>
        </w:rPr>
        <w:t xml:space="preserve"> имеет умение использовать необходимые рациональные приемы (группировка слов и картинок по определенному признаку, установление смысловых связей между запоминаемыми словами и картинками</w:t>
      </w:r>
      <w:r>
        <w:rPr>
          <w:sz w:val="28"/>
          <w:szCs w:val="28"/>
        </w:rPr>
        <w:t>)</w:t>
      </w:r>
      <w:r w:rsidR="00F4025F" w:rsidRPr="004C4FB3">
        <w:rPr>
          <w:sz w:val="28"/>
          <w:szCs w:val="28"/>
        </w:rPr>
        <w:t xml:space="preserve"> и т.д.</w:t>
      </w:r>
    </w:p>
    <w:p w:rsidR="00F4025F" w:rsidRPr="004C4FB3" w:rsidRDefault="00E705FD" w:rsidP="009F1603">
      <w:pPr>
        <w:pStyle w:val="20"/>
        <w:spacing w:line="360" w:lineRule="auto"/>
        <w:ind w:firstLine="539"/>
        <w:jc w:val="both"/>
        <w:rPr>
          <w:sz w:val="28"/>
          <w:szCs w:val="28"/>
        </w:rPr>
      </w:pPr>
      <w:r>
        <w:rPr>
          <w:sz w:val="28"/>
          <w:szCs w:val="28"/>
        </w:rPr>
        <w:t>О</w:t>
      </w:r>
      <w:r w:rsidR="00F4025F" w:rsidRPr="004C4FB3">
        <w:rPr>
          <w:sz w:val="28"/>
          <w:szCs w:val="28"/>
        </w:rPr>
        <w:t xml:space="preserve">тсутствие умения использовать логические приемы запоминания в некоторых случаях связано с недостаточным уровнем </w:t>
      </w:r>
      <w:r w:rsidR="00622A5D">
        <w:rPr>
          <w:sz w:val="28"/>
          <w:szCs w:val="28"/>
        </w:rPr>
        <w:t>формирования</w:t>
      </w:r>
      <w:r w:rsidR="00F4025F" w:rsidRPr="004C4FB3">
        <w:rPr>
          <w:sz w:val="28"/>
          <w:szCs w:val="28"/>
        </w:rPr>
        <w:t xml:space="preserve"> соответствующих мыслительных операций. Так, например, дети могут оказаться не  в состоянии использовать классификацию материала в качестве запоминания, так как не владеет этой операцией в качестве самостоятельного интеллектуального действия.</w:t>
      </w:r>
    </w:p>
    <w:p w:rsidR="00F4025F" w:rsidRPr="004C4FB3" w:rsidRDefault="00F4025F" w:rsidP="009F1603">
      <w:pPr>
        <w:pStyle w:val="20"/>
        <w:spacing w:line="360" w:lineRule="auto"/>
        <w:ind w:firstLine="539"/>
        <w:jc w:val="both"/>
        <w:rPr>
          <w:sz w:val="28"/>
          <w:szCs w:val="28"/>
        </w:rPr>
      </w:pPr>
      <w:r w:rsidRPr="004C4FB3">
        <w:rPr>
          <w:sz w:val="28"/>
          <w:szCs w:val="28"/>
        </w:rPr>
        <w:t>Иногда наблюдается другая картина – ребенок не может использовать в качестве приема для запоминания вполне доступную ему мыслительную операцию. Ребенку с задержкой психического развития предполагается подобрать картинки  к предложенным для запоминания словам. Он легко справляется с такой задачей. Однако</w:t>
      </w:r>
      <w:proofErr w:type="gramStart"/>
      <w:r w:rsidR="00E705FD">
        <w:rPr>
          <w:sz w:val="28"/>
          <w:szCs w:val="28"/>
        </w:rPr>
        <w:t>,</w:t>
      </w:r>
      <w:proofErr w:type="gramEnd"/>
      <w:r w:rsidRPr="004C4FB3">
        <w:rPr>
          <w:sz w:val="28"/>
          <w:szCs w:val="28"/>
        </w:rPr>
        <w:t xml:space="preserve"> умение установить смысловые связи между словами и картинками не помогают ему вспомнить эти слова при последующей предъявлении картинок.</w:t>
      </w:r>
    </w:p>
    <w:p w:rsidR="00F4025F" w:rsidRPr="004C4FB3" w:rsidRDefault="00F4025F" w:rsidP="009F1603">
      <w:pPr>
        <w:pStyle w:val="20"/>
        <w:spacing w:line="360" w:lineRule="auto"/>
        <w:ind w:firstLine="539"/>
        <w:jc w:val="both"/>
        <w:rPr>
          <w:sz w:val="28"/>
          <w:szCs w:val="28"/>
        </w:rPr>
      </w:pPr>
      <w:r w:rsidRPr="004C4FB3">
        <w:rPr>
          <w:sz w:val="28"/>
          <w:szCs w:val="28"/>
        </w:rPr>
        <w:t xml:space="preserve">Любая мыслительная операция может быть использована в качестве приема запоминания при условии ее обратимости. Дети с нормальным развитием легко переходят от прямых операций </w:t>
      </w:r>
      <w:proofErr w:type="gramStart"/>
      <w:r w:rsidRPr="004C4FB3">
        <w:rPr>
          <w:sz w:val="28"/>
          <w:szCs w:val="28"/>
        </w:rPr>
        <w:t>к</w:t>
      </w:r>
      <w:proofErr w:type="gramEnd"/>
      <w:r w:rsidRPr="004C4FB3">
        <w:rPr>
          <w:sz w:val="28"/>
          <w:szCs w:val="28"/>
        </w:rPr>
        <w:t xml:space="preserve"> обратным, например, без </w:t>
      </w:r>
      <w:r w:rsidRPr="004C4FB3">
        <w:rPr>
          <w:sz w:val="28"/>
          <w:szCs w:val="28"/>
        </w:rPr>
        <w:lastRenderedPageBreak/>
        <w:t xml:space="preserve">труда вспоминают слова по ассоциировавшимся с ними при запоминании картинок. Для многих детей с </w:t>
      </w:r>
      <w:r w:rsidR="00B701F8">
        <w:rPr>
          <w:sz w:val="28"/>
          <w:szCs w:val="28"/>
        </w:rPr>
        <w:t>ОВР</w:t>
      </w:r>
      <w:r w:rsidRPr="004C4FB3">
        <w:rPr>
          <w:sz w:val="28"/>
          <w:szCs w:val="28"/>
        </w:rPr>
        <w:t xml:space="preserve"> эта задача оказывается непосильной </w:t>
      </w:r>
    </w:p>
    <w:p w:rsidR="00F4025F" w:rsidRPr="004C4FB3" w:rsidRDefault="00F4025F" w:rsidP="009F1603">
      <w:pPr>
        <w:pStyle w:val="20"/>
        <w:spacing w:line="360" w:lineRule="auto"/>
        <w:ind w:firstLine="539"/>
        <w:jc w:val="both"/>
        <w:rPr>
          <w:sz w:val="28"/>
          <w:szCs w:val="28"/>
        </w:rPr>
      </w:pPr>
      <w:r w:rsidRPr="004C4FB3">
        <w:rPr>
          <w:sz w:val="28"/>
          <w:szCs w:val="28"/>
        </w:rPr>
        <w:t>Недостатки произвольной памяти у детей проявляются не только в снижении объема памят</w:t>
      </w:r>
      <w:r w:rsidR="00E705FD">
        <w:rPr>
          <w:sz w:val="28"/>
          <w:szCs w:val="28"/>
        </w:rPr>
        <w:t>и</w:t>
      </w:r>
      <w:r w:rsidRPr="004C4FB3">
        <w:rPr>
          <w:sz w:val="28"/>
          <w:szCs w:val="28"/>
        </w:rPr>
        <w:t>, но и в её недостаточной точности. Так, дословное воспроизведение небольшого текста для детей с нормальным разв</w:t>
      </w:r>
      <w:r w:rsidR="004A57EE">
        <w:rPr>
          <w:sz w:val="28"/>
          <w:szCs w:val="28"/>
        </w:rPr>
        <w:t>итием не составляют значительных трудностей. Для детей с</w:t>
      </w:r>
      <w:r w:rsidRPr="004C4FB3">
        <w:rPr>
          <w:sz w:val="28"/>
          <w:szCs w:val="28"/>
        </w:rPr>
        <w:t xml:space="preserve"> </w:t>
      </w:r>
      <w:r w:rsidR="00B701F8">
        <w:rPr>
          <w:sz w:val="28"/>
          <w:szCs w:val="28"/>
        </w:rPr>
        <w:t>ОВР</w:t>
      </w:r>
      <w:r w:rsidR="00E705FD">
        <w:rPr>
          <w:sz w:val="28"/>
          <w:szCs w:val="28"/>
        </w:rPr>
        <w:t xml:space="preserve"> дословное воспроизведение</w:t>
      </w:r>
      <w:r w:rsidRPr="004C4FB3">
        <w:rPr>
          <w:sz w:val="28"/>
          <w:szCs w:val="28"/>
        </w:rPr>
        <w:t xml:space="preserve"> того же текста оказывается достаточно сложной задачей. Многие из них допускают большое количество ошибок в виде перестановок слов и замены слов.</w:t>
      </w:r>
    </w:p>
    <w:p w:rsidR="00F4025F" w:rsidRPr="004C4FB3" w:rsidRDefault="00F4025F" w:rsidP="009F1603">
      <w:pPr>
        <w:pStyle w:val="20"/>
        <w:spacing w:line="360" w:lineRule="auto"/>
        <w:ind w:firstLine="539"/>
        <w:jc w:val="both"/>
        <w:rPr>
          <w:sz w:val="28"/>
          <w:szCs w:val="28"/>
        </w:rPr>
      </w:pPr>
      <w:r w:rsidRPr="004C4FB3">
        <w:rPr>
          <w:sz w:val="28"/>
          <w:szCs w:val="28"/>
        </w:rPr>
        <w:t>Особенно много ошибок допускают дети с задержкой развития при опосредованном запоминании, так, например, при  запоминании слов с использованием картинок эти дети допускают в семь раз больше ошибок, чем их нормальны сверстники.</w:t>
      </w:r>
    </w:p>
    <w:p w:rsidR="00F4025F" w:rsidRPr="004C4FB3" w:rsidRDefault="00F4025F" w:rsidP="009F1603">
      <w:pPr>
        <w:pStyle w:val="20"/>
        <w:spacing w:line="360" w:lineRule="auto"/>
        <w:ind w:firstLine="539"/>
        <w:jc w:val="both"/>
        <w:rPr>
          <w:sz w:val="28"/>
          <w:szCs w:val="28"/>
        </w:rPr>
      </w:pPr>
      <w:r w:rsidRPr="004C4FB3">
        <w:rPr>
          <w:sz w:val="28"/>
          <w:szCs w:val="28"/>
        </w:rPr>
        <w:t xml:space="preserve">Недостаточное развитие произвольной памяти у детей с </w:t>
      </w:r>
      <w:r w:rsidR="00D465A0">
        <w:rPr>
          <w:sz w:val="28"/>
          <w:szCs w:val="28"/>
        </w:rPr>
        <w:t xml:space="preserve">ограниченным развитием </w:t>
      </w:r>
      <w:r w:rsidRPr="004C4FB3">
        <w:rPr>
          <w:sz w:val="28"/>
          <w:szCs w:val="28"/>
        </w:rPr>
        <w:t>не может не сказываться отрицательно на успешности их обучения. Закономерно встает вопрос</w:t>
      </w:r>
      <w:r w:rsidR="004A57EE">
        <w:rPr>
          <w:sz w:val="28"/>
          <w:szCs w:val="28"/>
        </w:rPr>
        <w:t xml:space="preserve">, </w:t>
      </w:r>
      <w:r w:rsidRPr="004C4FB3">
        <w:rPr>
          <w:sz w:val="28"/>
          <w:szCs w:val="28"/>
        </w:rPr>
        <w:t>при каком условии успешность произвольного запоминания детей, интересующей нас группы, приближается к норме.</w:t>
      </w:r>
    </w:p>
    <w:p w:rsidR="00F4025F" w:rsidRPr="004C4FB3" w:rsidRDefault="00F4025F" w:rsidP="009F1603">
      <w:pPr>
        <w:pStyle w:val="20"/>
        <w:spacing w:line="360" w:lineRule="auto"/>
        <w:ind w:firstLine="539"/>
        <w:jc w:val="both"/>
        <w:rPr>
          <w:sz w:val="28"/>
          <w:szCs w:val="28"/>
        </w:rPr>
      </w:pPr>
      <w:r w:rsidRPr="004C4FB3">
        <w:rPr>
          <w:sz w:val="28"/>
          <w:szCs w:val="28"/>
        </w:rPr>
        <w:t>Можно предложить, что таким условием является многократное повторное предъявление материала. Но оказывается, что при заучивании на основе многократного повторения различия между нормальными детьми и детьми с задержкой развития выступают еще более определенно.</w:t>
      </w:r>
    </w:p>
    <w:p w:rsidR="00F4025F" w:rsidRPr="004C4FB3" w:rsidRDefault="00F4025F" w:rsidP="009F1603">
      <w:pPr>
        <w:pStyle w:val="20"/>
        <w:spacing w:line="360" w:lineRule="auto"/>
        <w:ind w:firstLine="539"/>
        <w:jc w:val="both"/>
        <w:rPr>
          <w:sz w:val="28"/>
          <w:szCs w:val="28"/>
        </w:rPr>
      </w:pPr>
      <w:r w:rsidRPr="004C4FB3">
        <w:rPr>
          <w:sz w:val="28"/>
          <w:szCs w:val="28"/>
        </w:rPr>
        <w:t xml:space="preserve">Динамика продуктивности произвольной памяти убедительно раскрывалась в опытах, во время которых детям давался для заучивания набор картинок: после каждой из таких экспозиций они должны были воспроизвести то, что им удалось запомнить. Уже после первого предъявления материала дети с </w:t>
      </w:r>
      <w:r w:rsidR="00B701F8">
        <w:rPr>
          <w:sz w:val="28"/>
          <w:szCs w:val="28"/>
        </w:rPr>
        <w:t>ОВР</w:t>
      </w:r>
      <w:r w:rsidRPr="004C4FB3">
        <w:rPr>
          <w:sz w:val="28"/>
          <w:szCs w:val="28"/>
        </w:rPr>
        <w:t xml:space="preserve"> воспроизвели несколько меньшее количество названия картинок, чем их нормальные сверстники (разница была незначительной – около 5%). В конце заучивания (при пятом воспроизведении) продуктивность у нормальных детей увеличилась почти на 80%, а у дет</w:t>
      </w:r>
      <w:r w:rsidR="00622A5D">
        <w:rPr>
          <w:sz w:val="28"/>
          <w:szCs w:val="28"/>
        </w:rPr>
        <w:t>ей с задержкой развития – менее</w:t>
      </w:r>
      <w:r w:rsidRPr="004C4FB3">
        <w:rPr>
          <w:sz w:val="28"/>
          <w:szCs w:val="28"/>
        </w:rPr>
        <w:t xml:space="preserve"> чем на 60%. Следует заменить, что максимальных результатов дети с </w:t>
      </w:r>
      <w:r w:rsidR="00B701F8">
        <w:rPr>
          <w:sz w:val="28"/>
          <w:szCs w:val="28"/>
        </w:rPr>
        <w:t>ОВР</w:t>
      </w:r>
      <w:r w:rsidRPr="004C4FB3">
        <w:rPr>
          <w:sz w:val="28"/>
          <w:szCs w:val="28"/>
        </w:rPr>
        <w:t xml:space="preserve"> достигают после </w:t>
      </w:r>
      <w:r w:rsidRPr="004C4FB3">
        <w:rPr>
          <w:sz w:val="28"/>
          <w:szCs w:val="28"/>
        </w:rPr>
        <w:lastRenderedPageBreak/>
        <w:t>третьего и четвертого воспроизведения, затем продуктивность из памяти резко падала.</w:t>
      </w:r>
    </w:p>
    <w:p w:rsidR="00F4025F" w:rsidRPr="004C4FB3" w:rsidRDefault="00F4025F" w:rsidP="009F1603">
      <w:pPr>
        <w:pStyle w:val="20"/>
        <w:spacing w:line="360" w:lineRule="auto"/>
        <w:ind w:firstLine="539"/>
        <w:jc w:val="both"/>
        <w:rPr>
          <w:sz w:val="28"/>
          <w:szCs w:val="28"/>
        </w:rPr>
      </w:pPr>
      <w:r w:rsidRPr="004C4FB3">
        <w:rPr>
          <w:sz w:val="28"/>
          <w:szCs w:val="28"/>
        </w:rPr>
        <w:t xml:space="preserve">Таким образом, можно видеть, что </w:t>
      </w:r>
      <w:r w:rsidR="00D465A0">
        <w:rPr>
          <w:sz w:val="28"/>
          <w:szCs w:val="28"/>
        </w:rPr>
        <w:t>у детей с ограниченными</w:t>
      </w:r>
      <w:r w:rsidRPr="004C4FB3">
        <w:rPr>
          <w:sz w:val="28"/>
          <w:szCs w:val="28"/>
        </w:rPr>
        <w:t xml:space="preserve"> развития</w:t>
      </w:r>
      <w:r w:rsidR="00D465A0">
        <w:rPr>
          <w:sz w:val="28"/>
          <w:szCs w:val="28"/>
        </w:rPr>
        <w:t>ми</w:t>
      </w:r>
      <w:r w:rsidRPr="004C4FB3">
        <w:rPr>
          <w:sz w:val="28"/>
          <w:szCs w:val="28"/>
        </w:rPr>
        <w:t xml:space="preserve"> объем запоминаемого материал может перестать увеличиваться после некоторого числа повторений, и иногда он даже сокращается. Приведенные результаты показывают, что путь увеличения</w:t>
      </w:r>
      <w:r w:rsidR="00622A5D">
        <w:rPr>
          <w:sz w:val="28"/>
          <w:szCs w:val="28"/>
        </w:rPr>
        <w:t>, сила повторений не являе</w:t>
      </w:r>
      <w:r w:rsidRPr="004C4FB3">
        <w:rPr>
          <w:sz w:val="28"/>
          <w:szCs w:val="28"/>
        </w:rPr>
        <w:t>тся достаточно продуктивным.</w:t>
      </w:r>
    </w:p>
    <w:p w:rsidR="00F4025F" w:rsidRPr="004C4FB3" w:rsidRDefault="00F4025F" w:rsidP="009F1603">
      <w:pPr>
        <w:pStyle w:val="20"/>
        <w:spacing w:line="360" w:lineRule="auto"/>
        <w:ind w:firstLine="539"/>
        <w:jc w:val="both"/>
        <w:rPr>
          <w:sz w:val="28"/>
          <w:szCs w:val="28"/>
        </w:rPr>
      </w:pPr>
      <w:r w:rsidRPr="004C4FB3">
        <w:rPr>
          <w:sz w:val="28"/>
          <w:szCs w:val="28"/>
        </w:rPr>
        <w:t>Занима</w:t>
      </w:r>
      <w:r w:rsidR="004A57EE">
        <w:rPr>
          <w:sz w:val="28"/>
          <w:szCs w:val="28"/>
        </w:rPr>
        <w:t>я</w:t>
      </w:r>
      <w:r w:rsidRPr="004C4FB3">
        <w:rPr>
          <w:sz w:val="28"/>
          <w:szCs w:val="28"/>
        </w:rPr>
        <w:t>сь с детьми коррекционно-развивающейся работой, формируя познавательные процессы</w:t>
      </w:r>
      <w:r w:rsidR="004A57EE">
        <w:rPr>
          <w:sz w:val="28"/>
          <w:szCs w:val="28"/>
        </w:rPr>
        <w:t>,</w:t>
      </w:r>
      <w:r w:rsidRPr="004C4FB3">
        <w:rPr>
          <w:sz w:val="28"/>
          <w:szCs w:val="28"/>
        </w:rPr>
        <w:t xml:space="preserve"> я столкнулась с рядом трудностей: дети плохо запоминают учебный материал, не умеют запоминать, объем памяти ограничен, снижена прочность запоминания. Дети с трудом воспроизводят информацию и быстро ее теряют, плохо развиты все виды памяти, особенно </w:t>
      </w:r>
      <w:proofErr w:type="gramStart"/>
      <w:r w:rsidRPr="004C4FB3">
        <w:rPr>
          <w:sz w:val="28"/>
          <w:szCs w:val="28"/>
        </w:rPr>
        <w:t>вербальная</w:t>
      </w:r>
      <w:proofErr w:type="gramEnd"/>
      <w:r w:rsidRPr="004C4FB3">
        <w:rPr>
          <w:sz w:val="28"/>
          <w:szCs w:val="28"/>
        </w:rPr>
        <w:t>. Произвольные процессы памяти на низком уровне. Поэтому решила более детально изучить недостатки развития памяти, мнем</w:t>
      </w:r>
      <w:r w:rsidR="00C82CF3">
        <w:rPr>
          <w:sz w:val="28"/>
          <w:szCs w:val="28"/>
        </w:rPr>
        <w:t>отехн</w:t>
      </w:r>
      <w:r w:rsidRPr="004C4FB3">
        <w:rPr>
          <w:sz w:val="28"/>
          <w:szCs w:val="28"/>
        </w:rPr>
        <w:t>ическую деятельность детей в целях уточнения направлений и средств коррекционного обучения.</w:t>
      </w:r>
    </w:p>
    <w:p w:rsidR="00F4025F" w:rsidRPr="004C4FB3" w:rsidRDefault="00F4025F" w:rsidP="009F1603">
      <w:pPr>
        <w:pStyle w:val="20"/>
        <w:spacing w:line="360" w:lineRule="auto"/>
        <w:ind w:firstLine="539"/>
        <w:jc w:val="both"/>
        <w:rPr>
          <w:sz w:val="28"/>
          <w:szCs w:val="28"/>
        </w:rPr>
      </w:pPr>
      <w:r w:rsidRPr="004C4FB3">
        <w:rPr>
          <w:sz w:val="28"/>
          <w:szCs w:val="28"/>
        </w:rPr>
        <w:t>Исходя</w:t>
      </w:r>
      <w:r w:rsidR="00E705FD">
        <w:rPr>
          <w:sz w:val="28"/>
          <w:szCs w:val="28"/>
        </w:rPr>
        <w:t>,</w:t>
      </w:r>
      <w:r w:rsidRPr="004C4FB3">
        <w:rPr>
          <w:sz w:val="28"/>
          <w:szCs w:val="28"/>
        </w:rPr>
        <w:t xml:space="preserve"> из результатов обследования поставила следующие задачи.</w:t>
      </w:r>
    </w:p>
    <w:p w:rsidR="00F4025F" w:rsidRPr="004C4FB3" w:rsidRDefault="00F4025F" w:rsidP="009F1603">
      <w:pPr>
        <w:pStyle w:val="20"/>
        <w:numPr>
          <w:ilvl w:val="0"/>
          <w:numId w:val="4"/>
        </w:numPr>
        <w:spacing w:line="360" w:lineRule="auto"/>
        <w:ind w:left="0" w:firstLine="539"/>
        <w:jc w:val="both"/>
        <w:rPr>
          <w:sz w:val="28"/>
          <w:szCs w:val="28"/>
        </w:rPr>
      </w:pPr>
      <w:r w:rsidRPr="004C4FB3">
        <w:rPr>
          <w:sz w:val="28"/>
          <w:szCs w:val="28"/>
        </w:rPr>
        <w:t xml:space="preserve">Развивать у детей непроизвольную память, обогащать знания </w:t>
      </w:r>
      <w:proofErr w:type="gramStart"/>
      <w:r w:rsidRPr="004C4FB3">
        <w:rPr>
          <w:sz w:val="28"/>
          <w:szCs w:val="28"/>
        </w:rPr>
        <w:t>детей</w:t>
      </w:r>
      <w:proofErr w:type="gramEnd"/>
      <w:r w:rsidRPr="004C4FB3">
        <w:rPr>
          <w:sz w:val="28"/>
          <w:szCs w:val="28"/>
        </w:rPr>
        <w:t xml:space="preserve"> об окружающем мире обогащая опыт детей знаниями об окружающем мире.</w:t>
      </w:r>
    </w:p>
    <w:p w:rsidR="00F4025F" w:rsidRPr="004C4FB3" w:rsidRDefault="00F4025F" w:rsidP="009F1603">
      <w:pPr>
        <w:pStyle w:val="20"/>
        <w:numPr>
          <w:ilvl w:val="0"/>
          <w:numId w:val="4"/>
        </w:numPr>
        <w:spacing w:line="360" w:lineRule="auto"/>
        <w:ind w:left="0" w:firstLine="539"/>
        <w:jc w:val="both"/>
        <w:rPr>
          <w:sz w:val="28"/>
          <w:szCs w:val="28"/>
        </w:rPr>
      </w:pPr>
      <w:r w:rsidRPr="004C4FB3">
        <w:rPr>
          <w:sz w:val="28"/>
          <w:szCs w:val="28"/>
        </w:rPr>
        <w:t>Развивать умение принимать мнем</w:t>
      </w:r>
      <w:r w:rsidR="00C82CF3">
        <w:rPr>
          <w:sz w:val="28"/>
          <w:szCs w:val="28"/>
        </w:rPr>
        <w:t>отехн</w:t>
      </w:r>
      <w:r w:rsidRPr="004C4FB3">
        <w:rPr>
          <w:sz w:val="28"/>
          <w:szCs w:val="28"/>
        </w:rPr>
        <w:t xml:space="preserve">ическую задачу: уметь внимательно слушать задание до конца, стремиться </w:t>
      </w:r>
      <w:proofErr w:type="gramStart"/>
      <w:r w:rsidRPr="004C4FB3">
        <w:rPr>
          <w:sz w:val="28"/>
          <w:szCs w:val="28"/>
        </w:rPr>
        <w:t>активно</w:t>
      </w:r>
      <w:proofErr w:type="gramEnd"/>
      <w:r w:rsidRPr="004C4FB3">
        <w:rPr>
          <w:sz w:val="28"/>
          <w:szCs w:val="28"/>
        </w:rPr>
        <w:t xml:space="preserve"> запоминать информацию, пытаться самостоятельно вспомнить ее в процессе воспроизведения.</w:t>
      </w:r>
    </w:p>
    <w:p w:rsidR="00F4025F" w:rsidRPr="004C4FB3" w:rsidRDefault="00F4025F" w:rsidP="009F1603">
      <w:pPr>
        <w:pStyle w:val="20"/>
        <w:numPr>
          <w:ilvl w:val="0"/>
          <w:numId w:val="4"/>
        </w:numPr>
        <w:spacing w:line="360" w:lineRule="auto"/>
        <w:ind w:left="0" w:firstLine="539"/>
        <w:jc w:val="both"/>
        <w:rPr>
          <w:sz w:val="28"/>
          <w:szCs w:val="28"/>
        </w:rPr>
      </w:pPr>
      <w:r w:rsidRPr="004C4FB3">
        <w:rPr>
          <w:sz w:val="28"/>
          <w:szCs w:val="28"/>
        </w:rPr>
        <w:t>Научить детей рациональным способам запоминания.</w:t>
      </w:r>
    </w:p>
    <w:p w:rsidR="00F4025F" w:rsidRPr="004C4FB3" w:rsidRDefault="00F4025F" w:rsidP="009F1603">
      <w:pPr>
        <w:pStyle w:val="20"/>
        <w:numPr>
          <w:ilvl w:val="0"/>
          <w:numId w:val="4"/>
        </w:numPr>
        <w:spacing w:line="360" w:lineRule="auto"/>
        <w:ind w:left="0" w:firstLine="539"/>
        <w:jc w:val="both"/>
        <w:rPr>
          <w:sz w:val="28"/>
          <w:szCs w:val="28"/>
        </w:rPr>
      </w:pPr>
      <w:r w:rsidRPr="004C4FB3">
        <w:rPr>
          <w:sz w:val="28"/>
          <w:szCs w:val="28"/>
        </w:rPr>
        <w:t>Увеличить объем памяти и продуктивность запоминания за счет развития познавательной активности  и тренировки памяти.</w:t>
      </w:r>
    </w:p>
    <w:p w:rsidR="00F4025F" w:rsidRPr="004C4FB3" w:rsidRDefault="00F4025F" w:rsidP="009F1603">
      <w:pPr>
        <w:pStyle w:val="20"/>
        <w:spacing w:line="360" w:lineRule="auto"/>
        <w:ind w:firstLine="539"/>
        <w:jc w:val="both"/>
        <w:rPr>
          <w:sz w:val="28"/>
          <w:szCs w:val="28"/>
        </w:rPr>
      </w:pPr>
      <w:r w:rsidRPr="004C4FB3">
        <w:rPr>
          <w:sz w:val="28"/>
          <w:szCs w:val="28"/>
        </w:rPr>
        <w:t>Данные задачи решал</w:t>
      </w:r>
      <w:r w:rsidR="005F6342" w:rsidRPr="004C4FB3">
        <w:rPr>
          <w:sz w:val="28"/>
          <w:szCs w:val="28"/>
        </w:rPr>
        <w:t>ись</w:t>
      </w:r>
      <w:r w:rsidRPr="004C4FB3">
        <w:rPr>
          <w:sz w:val="28"/>
          <w:szCs w:val="28"/>
        </w:rPr>
        <w:t xml:space="preserve"> на подгрупповых и индивидуальных занятиях. Задания, упражнения, игры подбирались так, что степень сложности постепенно возрастает. В структуру вошли игры и упражнения на развитие восприятия, внимания, памяти. Т.к. все эти психические процессы </w:t>
      </w:r>
      <w:r w:rsidRPr="004C4FB3">
        <w:rPr>
          <w:sz w:val="28"/>
          <w:szCs w:val="28"/>
        </w:rPr>
        <w:lastRenderedPageBreak/>
        <w:t>взаимосвязаны и только используя их в комплексе возможно целостное развитие ребенка.</w:t>
      </w:r>
    </w:p>
    <w:p w:rsidR="00F4025F" w:rsidRPr="004C4FB3" w:rsidRDefault="00F4025F" w:rsidP="009F1603">
      <w:pPr>
        <w:pStyle w:val="20"/>
        <w:spacing w:line="360" w:lineRule="auto"/>
        <w:ind w:firstLine="539"/>
        <w:jc w:val="both"/>
        <w:rPr>
          <w:sz w:val="28"/>
          <w:szCs w:val="28"/>
        </w:rPr>
      </w:pPr>
      <w:r w:rsidRPr="004C4FB3">
        <w:rPr>
          <w:sz w:val="28"/>
          <w:szCs w:val="28"/>
        </w:rPr>
        <w:t xml:space="preserve">У детей задержкой развития внимание неустойчивое, скачкообразное трудно удержать его протяжение той или иной деятельности. Недостатки внимания отрицательно сказываются на процессах восприятия. Восприятие детей с </w:t>
      </w:r>
      <w:r w:rsidR="00B701F8">
        <w:rPr>
          <w:sz w:val="28"/>
          <w:szCs w:val="28"/>
        </w:rPr>
        <w:t>ОВР</w:t>
      </w:r>
      <w:r w:rsidRPr="004C4FB3">
        <w:rPr>
          <w:sz w:val="28"/>
          <w:szCs w:val="28"/>
        </w:rPr>
        <w:t xml:space="preserve"> неполноценно. Поэтому я решила развивать у детей зрительное, слуховое, тактильное, двигательное, восприятие, а также научить детей управлять своим вниманием:</w:t>
      </w:r>
    </w:p>
    <w:p w:rsidR="00F4025F" w:rsidRPr="004C4FB3" w:rsidRDefault="00F4025F" w:rsidP="009F1603">
      <w:pPr>
        <w:pStyle w:val="20"/>
        <w:numPr>
          <w:ilvl w:val="0"/>
          <w:numId w:val="5"/>
        </w:numPr>
        <w:spacing w:line="360" w:lineRule="auto"/>
        <w:ind w:left="0" w:firstLine="539"/>
        <w:jc w:val="both"/>
        <w:rPr>
          <w:sz w:val="28"/>
          <w:szCs w:val="28"/>
        </w:rPr>
      </w:pPr>
      <w:r w:rsidRPr="004C4FB3">
        <w:rPr>
          <w:sz w:val="28"/>
          <w:szCs w:val="28"/>
        </w:rPr>
        <w:t>Концентрировать и удерживать внимание на заданном объекте.</w:t>
      </w:r>
    </w:p>
    <w:p w:rsidR="00F4025F" w:rsidRPr="004C4FB3" w:rsidRDefault="00F4025F" w:rsidP="009F1603">
      <w:pPr>
        <w:pStyle w:val="20"/>
        <w:numPr>
          <w:ilvl w:val="0"/>
          <w:numId w:val="5"/>
        </w:numPr>
        <w:spacing w:line="360" w:lineRule="auto"/>
        <w:ind w:left="0" w:firstLine="539"/>
        <w:jc w:val="both"/>
        <w:rPr>
          <w:sz w:val="28"/>
          <w:szCs w:val="28"/>
        </w:rPr>
      </w:pPr>
      <w:r w:rsidRPr="004C4FB3">
        <w:rPr>
          <w:sz w:val="28"/>
          <w:szCs w:val="28"/>
        </w:rPr>
        <w:t>Уметь переключать внимание с одного объекта на другой.</w:t>
      </w:r>
    </w:p>
    <w:p w:rsidR="00F4025F" w:rsidRPr="004C4FB3" w:rsidRDefault="00F4025F" w:rsidP="009F1603">
      <w:pPr>
        <w:pStyle w:val="20"/>
        <w:numPr>
          <w:ilvl w:val="0"/>
          <w:numId w:val="5"/>
        </w:numPr>
        <w:spacing w:line="360" w:lineRule="auto"/>
        <w:ind w:left="0" w:firstLine="539"/>
        <w:jc w:val="both"/>
        <w:rPr>
          <w:sz w:val="28"/>
          <w:szCs w:val="28"/>
        </w:rPr>
      </w:pPr>
      <w:r w:rsidRPr="004C4FB3">
        <w:rPr>
          <w:sz w:val="28"/>
          <w:szCs w:val="28"/>
        </w:rPr>
        <w:t>Тренировать помехоустойчивость.</w:t>
      </w:r>
    </w:p>
    <w:p w:rsidR="00F4025F" w:rsidRPr="004C4FB3" w:rsidRDefault="00F4025F" w:rsidP="009F1603">
      <w:pPr>
        <w:pStyle w:val="20"/>
        <w:spacing w:line="360" w:lineRule="auto"/>
        <w:ind w:firstLine="539"/>
        <w:jc w:val="both"/>
        <w:rPr>
          <w:sz w:val="28"/>
          <w:szCs w:val="28"/>
        </w:rPr>
      </w:pPr>
      <w:r w:rsidRPr="004C4FB3">
        <w:rPr>
          <w:sz w:val="28"/>
          <w:szCs w:val="28"/>
        </w:rPr>
        <w:t>Поскольку внимание  и интерес не разделимы, поэтому я отбирала игры и задания, представляющие интерес для детей.</w:t>
      </w:r>
    </w:p>
    <w:p w:rsidR="00F4025F" w:rsidRPr="004C4FB3" w:rsidRDefault="00F4025F" w:rsidP="009F1603">
      <w:pPr>
        <w:pStyle w:val="20"/>
        <w:spacing w:line="360" w:lineRule="auto"/>
        <w:ind w:firstLine="539"/>
        <w:jc w:val="both"/>
        <w:rPr>
          <w:b/>
          <w:bCs/>
          <w:sz w:val="28"/>
          <w:szCs w:val="28"/>
        </w:rPr>
      </w:pPr>
      <w:r w:rsidRPr="004C4FB3">
        <w:rPr>
          <w:b/>
          <w:bCs/>
          <w:sz w:val="28"/>
          <w:szCs w:val="28"/>
        </w:rPr>
        <w:t xml:space="preserve">Игра «Фотоаппараты». </w:t>
      </w:r>
    </w:p>
    <w:p w:rsidR="00F4025F" w:rsidRPr="004C4FB3" w:rsidRDefault="00F4025F" w:rsidP="009F1603">
      <w:pPr>
        <w:pStyle w:val="a3"/>
        <w:spacing w:line="360" w:lineRule="auto"/>
        <w:ind w:firstLine="539"/>
        <w:rPr>
          <w:sz w:val="28"/>
          <w:szCs w:val="28"/>
        </w:rPr>
      </w:pPr>
      <w:r w:rsidRPr="004C4FB3">
        <w:rPr>
          <w:sz w:val="28"/>
          <w:szCs w:val="28"/>
        </w:rPr>
        <w:t>Детям на секунду показывается карточка с любым изображением. Дети должны ее «сфотографировать», т.е. как можно подробнее описать изображение.</w:t>
      </w:r>
    </w:p>
    <w:p w:rsidR="00F4025F" w:rsidRPr="004C4FB3" w:rsidRDefault="00F4025F" w:rsidP="009F1603">
      <w:pPr>
        <w:pStyle w:val="a3"/>
        <w:spacing w:line="360" w:lineRule="auto"/>
        <w:ind w:firstLine="539"/>
        <w:rPr>
          <w:b/>
          <w:bCs/>
          <w:sz w:val="28"/>
          <w:szCs w:val="28"/>
        </w:rPr>
      </w:pPr>
      <w:r w:rsidRPr="004C4FB3">
        <w:rPr>
          <w:b/>
          <w:bCs/>
          <w:sz w:val="28"/>
          <w:szCs w:val="28"/>
        </w:rPr>
        <w:t>Игра «Опиши соседа».</w:t>
      </w:r>
    </w:p>
    <w:p w:rsidR="00F4025F" w:rsidRPr="004C4FB3" w:rsidRDefault="00F4025F" w:rsidP="009F1603">
      <w:pPr>
        <w:pStyle w:val="a3"/>
        <w:spacing w:line="360" w:lineRule="auto"/>
        <w:ind w:firstLine="539"/>
        <w:rPr>
          <w:sz w:val="28"/>
          <w:szCs w:val="28"/>
        </w:rPr>
      </w:pPr>
      <w:r w:rsidRPr="004C4FB3">
        <w:rPr>
          <w:sz w:val="28"/>
          <w:szCs w:val="28"/>
        </w:rPr>
        <w:t xml:space="preserve">Детям предлагается внимательно рассмотреть своего соседа, а затем с закрытыми глазами припомнить и описать его внешний вид. </w:t>
      </w:r>
    </w:p>
    <w:p w:rsidR="00F4025F" w:rsidRPr="004C4FB3" w:rsidRDefault="00F4025F" w:rsidP="009F1603">
      <w:pPr>
        <w:pStyle w:val="a3"/>
        <w:spacing w:line="360" w:lineRule="auto"/>
        <w:ind w:firstLine="539"/>
        <w:jc w:val="both"/>
        <w:rPr>
          <w:sz w:val="28"/>
          <w:szCs w:val="28"/>
        </w:rPr>
      </w:pPr>
      <w:r w:rsidRPr="004C4FB3">
        <w:rPr>
          <w:sz w:val="28"/>
          <w:szCs w:val="28"/>
        </w:rPr>
        <w:t>Постепенно вводила упражнения, развивающие произвольное внимание при выполнении которых дети учатся удерживать внимание волевым усилием на задании важном, хотя и не слишком занимательном. Помимо способности к концентрации внимания развивала умение быстро переключать внимание с одного объекта на другой.</w:t>
      </w:r>
    </w:p>
    <w:p w:rsidR="00F4025F" w:rsidRPr="004C4FB3" w:rsidRDefault="00F4025F" w:rsidP="009F1603">
      <w:pPr>
        <w:pStyle w:val="a3"/>
        <w:spacing w:line="360" w:lineRule="auto"/>
        <w:ind w:firstLine="539"/>
        <w:jc w:val="both"/>
        <w:rPr>
          <w:b/>
          <w:bCs/>
          <w:sz w:val="28"/>
          <w:szCs w:val="28"/>
        </w:rPr>
      </w:pPr>
      <w:r w:rsidRPr="004C4FB3">
        <w:rPr>
          <w:b/>
          <w:bCs/>
          <w:sz w:val="28"/>
          <w:szCs w:val="28"/>
        </w:rPr>
        <w:t>Игра «Узнай предмет»</w:t>
      </w:r>
    </w:p>
    <w:p w:rsidR="00F4025F" w:rsidRPr="004C4FB3" w:rsidRDefault="00F4025F" w:rsidP="009F1603">
      <w:pPr>
        <w:pStyle w:val="a3"/>
        <w:spacing w:line="360" w:lineRule="auto"/>
        <w:ind w:firstLine="539"/>
        <w:jc w:val="both"/>
        <w:rPr>
          <w:sz w:val="28"/>
          <w:szCs w:val="28"/>
        </w:rPr>
      </w:pPr>
      <w:r w:rsidRPr="004C4FB3">
        <w:rPr>
          <w:b/>
          <w:bCs/>
          <w:sz w:val="28"/>
          <w:szCs w:val="28"/>
        </w:rPr>
        <w:t xml:space="preserve">Цель: </w:t>
      </w:r>
      <w:r w:rsidR="00C82CF3">
        <w:rPr>
          <w:sz w:val="28"/>
          <w:szCs w:val="28"/>
        </w:rPr>
        <w:t>Развитие тактильных</w:t>
      </w:r>
      <w:r w:rsidRPr="004C4FB3">
        <w:rPr>
          <w:sz w:val="28"/>
          <w:szCs w:val="28"/>
        </w:rPr>
        <w:t xml:space="preserve"> ощущений. Дети садятся    в круг и закрывают глаза, каждый получает в руки маленький предмет, дающий характерные тактильные ощущения (кусочки ткани, дерева, пластмассы, меха, мха, ластик и т.п.)</w:t>
      </w:r>
      <w:proofErr w:type="gramStart"/>
      <w:r w:rsidRPr="004C4FB3">
        <w:rPr>
          <w:sz w:val="28"/>
          <w:szCs w:val="28"/>
        </w:rPr>
        <w:t>.</w:t>
      </w:r>
      <w:proofErr w:type="gramEnd"/>
      <w:r w:rsidRPr="004C4FB3">
        <w:rPr>
          <w:sz w:val="28"/>
          <w:szCs w:val="28"/>
        </w:rPr>
        <w:t xml:space="preserve"> </w:t>
      </w:r>
      <w:proofErr w:type="gramStart"/>
      <w:r w:rsidRPr="004C4FB3">
        <w:rPr>
          <w:sz w:val="28"/>
          <w:szCs w:val="28"/>
        </w:rPr>
        <w:t>к</w:t>
      </w:r>
      <w:proofErr w:type="gramEnd"/>
      <w:r w:rsidRPr="004C4FB3">
        <w:rPr>
          <w:sz w:val="28"/>
          <w:szCs w:val="28"/>
        </w:rPr>
        <w:t xml:space="preserve">аждый внимательно изучает свой предмет – его текстуру, форму, размер. Потом все предметы из рук в руки пускаются по кругу (предварительно они </w:t>
      </w:r>
      <w:r w:rsidRPr="004C4FB3">
        <w:rPr>
          <w:sz w:val="28"/>
          <w:szCs w:val="28"/>
        </w:rPr>
        <w:lastRenderedPageBreak/>
        <w:t>собираются и перемешиваются). Каждый должен узнать свой предмет, когда он попадает ему в руки, и объяснить, по каким признакам он его узнал.</w:t>
      </w:r>
      <w:r w:rsidR="00FE6FE3" w:rsidRPr="004C4FB3">
        <w:rPr>
          <w:sz w:val="28"/>
          <w:szCs w:val="28"/>
        </w:rPr>
        <w:t xml:space="preserve"> </w:t>
      </w:r>
      <w:r w:rsidRPr="004C4FB3">
        <w:rPr>
          <w:b/>
          <w:bCs/>
          <w:sz w:val="28"/>
          <w:szCs w:val="28"/>
        </w:rPr>
        <w:t>Игры на развитие зрительного восприятия</w:t>
      </w:r>
      <w:r w:rsidRPr="004C4FB3">
        <w:rPr>
          <w:sz w:val="28"/>
          <w:szCs w:val="28"/>
        </w:rPr>
        <w:t>.</w:t>
      </w:r>
    </w:p>
    <w:p w:rsidR="00F4025F" w:rsidRPr="004C4FB3" w:rsidRDefault="00F4025F" w:rsidP="009F1603">
      <w:pPr>
        <w:pStyle w:val="a3"/>
        <w:spacing w:line="360" w:lineRule="auto"/>
        <w:ind w:firstLine="539"/>
        <w:jc w:val="both"/>
        <w:rPr>
          <w:sz w:val="28"/>
          <w:szCs w:val="28"/>
        </w:rPr>
      </w:pPr>
      <w:r w:rsidRPr="004C4FB3">
        <w:rPr>
          <w:b/>
          <w:bCs/>
          <w:sz w:val="28"/>
          <w:szCs w:val="28"/>
        </w:rPr>
        <w:t>Игра «Что это?».</w:t>
      </w:r>
      <w:r w:rsidRPr="004C4FB3">
        <w:rPr>
          <w:sz w:val="28"/>
          <w:szCs w:val="28"/>
        </w:rPr>
        <w:t xml:space="preserve"> Назвать контурные изображения предметов.</w:t>
      </w:r>
    </w:p>
    <w:p w:rsidR="00F4025F" w:rsidRPr="004C4FB3" w:rsidRDefault="00F4025F" w:rsidP="009F1603">
      <w:pPr>
        <w:pStyle w:val="a3"/>
        <w:spacing w:line="360" w:lineRule="auto"/>
        <w:ind w:firstLine="539"/>
        <w:jc w:val="both"/>
        <w:rPr>
          <w:sz w:val="28"/>
          <w:szCs w:val="28"/>
        </w:rPr>
      </w:pPr>
      <w:r w:rsidRPr="004C4FB3">
        <w:rPr>
          <w:b/>
          <w:bCs/>
          <w:sz w:val="28"/>
          <w:szCs w:val="28"/>
        </w:rPr>
        <w:t>Игра «Узнай по контуру</w:t>
      </w:r>
      <w:r w:rsidRPr="004C4FB3">
        <w:rPr>
          <w:sz w:val="28"/>
          <w:szCs w:val="28"/>
        </w:rPr>
        <w:t>».</w:t>
      </w:r>
    </w:p>
    <w:p w:rsidR="00F4025F" w:rsidRPr="004C4FB3" w:rsidRDefault="00F4025F" w:rsidP="009F1603">
      <w:pPr>
        <w:pStyle w:val="a3"/>
        <w:spacing w:line="360" w:lineRule="auto"/>
        <w:ind w:firstLine="539"/>
        <w:jc w:val="both"/>
        <w:rPr>
          <w:sz w:val="28"/>
          <w:szCs w:val="28"/>
        </w:rPr>
      </w:pPr>
      <w:r w:rsidRPr="004C4FB3">
        <w:rPr>
          <w:sz w:val="28"/>
          <w:szCs w:val="28"/>
        </w:rPr>
        <w:t>Детям показывают перепутанные контурные изображения предметов. Необходимо узнать все предметы по контуру.</w:t>
      </w:r>
    </w:p>
    <w:p w:rsidR="00F4025F" w:rsidRPr="004C4FB3" w:rsidRDefault="00F4025F" w:rsidP="009F1603">
      <w:pPr>
        <w:pStyle w:val="a3"/>
        <w:spacing w:line="360" w:lineRule="auto"/>
        <w:ind w:firstLine="539"/>
        <w:jc w:val="both"/>
        <w:rPr>
          <w:sz w:val="28"/>
          <w:szCs w:val="28"/>
        </w:rPr>
      </w:pPr>
      <w:r w:rsidRPr="004C4FB3">
        <w:rPr>
          <w:sz w:val="28"/>
          <w:szCs w:val="28"/>
        </w:rPr>
        <w:t>Для развития непроизвольной памяти обогащала знания детей в учебной игровой и практической деятельности. Большое значение при этом имеет речевая активность детей. Ребенок лучше запоминает предметы, которые воспринимает, которыми оперирует в том случае, когда он их называет. Предлагала детям рассмотреть игрушки или картинки и обязательно назвать их (можно проговаривать несколько раз).</w:t>
      </w:r>
    </w:p>
    <w:p w:rsidR="00F4025F" w:rsidRPr="004C4FB3" w:rsidRDefault="00F4025F" w:rsidP="009F1603">
      <w:pPr>
        <w:pStyle w:val="a3"/>
        <w:spacing w:line="360" w:lineRule="auto"/>
        <w:ind w:firstLine="539"/>
        <w:jc w:val="both"/>
        <w:rPr>
          <w:sz w:val="28"/>
          <w:szCs w:val="28"/>
        </w:rPr>
      </w:pPr>
      <w:r w:rsidRPr="004C4FB3">
        <w:rPr>
          <w:sz w:val="28"/>
          <w:szCs w:val="28"/>
        </w:rPr>
        <w:t xml:space="preserve">При заучивании стихотворений, </w:t>
      </w:r>
      <w:proofErr w:type="spellStart"/>
      <w:r w:rsidRPr="004C4FB3">
        <w:rPr>
          <w:sz w:val="28"/>
          <w:szCs w:val="28"/>
        </w:rPr>
        <w:t>потешек</w:t>
      </w:r>
      <w:proofErr w:type="spellEnd"/>
      <w:r w:rsidRPr="004C4FB3">
        <w:rPr>
          <w:sz w:val="28"/>
          <w:szCs w:val="28"/>
        </w:rPr>
        <w:t xml:space="preserve">, считалок, </w:t>
      </w:r>
      <w:proofErr w:type="spellStart"/>
      <w:r w:rsidRPr="004C4FB3">
        <w:rPr>
          <w:sz w:val="28"/>
          <w:szCs w:val="28"/>
        </w:rPr>
        <w:t>чистоговорок</w:t>
      </w:r>
      <w:proofErr w:type="spellEnd"/>
      <w:r w:rsidRPr="004C4FB3">
        <w:rPr>
          <w:sz w:val="28"/>
          <w:szCs w:val="28"/>
        </w:rPr>
        <w:t xml:space="preserve"> и др. использовала такие формы активности детей как игровое действие, чтение в лицах, драматизация. Это вызвало большой интерес у детей и способствовало быстрому запоминанию. </w:t>
      </w:r>
    </w:p>
    <w:p w:rsidR="00F4025F" w:rsidRPr="004C4FB3" w:rsidRDefault="00F4025F" w:rsidP="009F1603">
      <w:pPr>
        <w:pStyle w:val="a3"/>
        <w:spacing w:line="360" w:lineRule="auto"/>
        <w:ind w:firstLine="539"/>
        <w:jc w:val="both"/>
        <w:rPr>
          <w:sz w:val="28"/>
          <w:szCs w:val="28"/>
        </w:rPr>
      </w:pPr>
      <w:r w:rsidRPr="004C4FB3">
        <w:rPr>
          <w:sz w:val="28"/>
          <w:szCs w:val="28"/>
        </w:rPr>
        <w:t xml:space="preserve">Большое место в жизни детей занимает картинка. Картинки помогают закрепить знания и расширяют кругозор детей. Организуя работу детей с </w:t>
      </w:r>
      <w:proofErr w:type="gramStart"/>
      <w:r w:rsidRPr="004C4FB3">
        <w:rPr>
          <w:sz w:val="28"/>
          <w:szCs w:val="28"/>
        </w:rPr>
        <w:t>картинками</w:t>
      </w:r>
      <w:proofErr w:type="gramEnd"/>
      <w:r w:rsidRPr="004C4FB3">
        <w:rPr>
          <w:sz w:val="28"/>
          <w:szCs w:val="28"/>
        </w:rPr>
        <w:t xml:space="preserve"> взрослый обеспечивает возможность непроизвольного запоминания детьми тех предметов, которые на них изображены.</w:t>
      </w:r>
    </w:p>
    <w:p w:rsidR="00F4025F" w:rsidRPr="004C4FB3" w:rsidRDefault="00F4025F" w:rsidP="009F1603">
      <w:pPr>
        <w:pStyle w:val="a3"/>
        <w:spacing w:line="360" w:lineRule="auto"/>
        <w:ind w:firstLine="539"/>
        <w:jc w:val="both"/>
        <w:rPr>
          <w:sz w:val="28"/>
          <w:szCs w:val="28"/>
        </w:rPr>
      </w:pPr>
      <w:r w:rsidRPr="004C4FB3">
        <w:rPr>
          <w:sz w:val="28"/>
          <w:szCs w:val="28"/>
        </w:rPr>
        <w:t>Память носит избирательный характер, лучше запоминается то, что важно, интересно. Поэтому у детей следует расширять интересы, воспитывать любознательность. Интерес является не только условием успешного выполнения работы, но и сам возникает в процессе ее осуществления. Очень важно создать благоприятные условия для переживания детьми радости</w:t>
      </w:r>
      <w:r w:rsidR="00E705FD">
        <w:rPr>
          <w:sz w:val="28"/>
          <w:szCs w:val="28"/>
        </w:rPr>
        <w:t xml:space="preserve"> «открытия» познания и действия</w:t>
      </w:r>
      <w:r w:rsidRPr="004C4FB3">
        <w:rPr>
          <w:sz w:val="28"/>
          <w:szCs w:val="28"/>
        </w:rPr>
        <w:t>, т.е. такие интеллектуальные чувства (удивление, восхищение, удовлетворение и т.д.).</w:t>
      </w:r>
    </w:p>
    <w:p w:rsidR="00F4025F" w:rsidRPr="004C4FB3" w:rsidRDefault="00F4025F" w:rsidP="009F1603">
      <w:pPr>
        <w:pStyle w:val="a3"/>
        <w:spacing w:line="360" w:lineRule="auto"/>
        <w:ind w:firstLine="539"/>
        <w:jc w:val="both"/>
        <w:rPr>
          <w:sz w:val="28"/>
          <w:szCs w:val="28"/>
        </w:rPr>
      </w:pPr>
      <w:r w:rsidRPr="004C4FB3">
        <w:rPr>
          <w:sz w:val="28"/>
          <w:szCs w:val="28"/>
        </w:rPr>
        <w:t>Кроме этого важно формировать у детей сознательное ответственн</w:t>
      </w:r>
      <w:r w:rsidR="00C82CF3">
        <w:rPr>
          <w:sz w:val="28"/>
          <w:szCs w:val="28"/>
        </w:rPr>
        <w:t>ое отношение к той деятельности, к</w:t>
      </w:r>
      <w:r w:rsidRPr="004C4FB3">
        <w:rPr>
          <w:sz w:val="28"/>
          <w:szCs w:val="28"/>
        </w:rPr>
        <w:t>оторую они  осуществляют, т.к. от этого во многом зависят результаты непроизвольного запоминания.</w:t>
      </w:r>
    </w:p>
    <w:p w:rsidR="00F4025F" w:rsidRPr="004C4FB3" w:rsidRDefault="00F4025F" w:rsidP="009F1603">
      <w:pPr>
        <w:pStyle w:val="a3"/>
        <w:spacing w:line="360" w:lineRule="auto"/>
        <w:ind w:firstLine="539"/>
        <w:jc w:val="both"/>
        <w:rPr>
          <w:sz w:val="28"/>
          <w:szCs w:val="28"/>
        </w:rPr>
      </w:pPr>
      <w:r w:rsidRPr="004C4FB3">
        <w:rPr>
          <w:sz w:val="28"/>
          <w:szCs w:val="28"/>
        </w:rPr>
        <w:lastRenderedPageBreak/>
        <w:t xml:space="preserve">Значение непроизвольной памяти не исчерпывается только тем, что она обогащает знания детей. Определенный уровень развития непроизвольной памяти необходим для последующего развития произвольной памяти. </w:t>
      </w:r>
    </w:p>
    <w:p w:rsidR="00F4025F" w:rsidRPr="004C4FB3" w:rsidRDefault="00F4025F" w:rsidP="009F1603">
      <w:pPr>
        <w:pStyle w:val="a3"/>
        <w:spacing w:line="360" w:lineRule="auto"/>
        <w:ind w:firstLine="539"/>
        <w:jc w:val="both"/>
        <w:rPr>
          <w:sz w:val="28"/>
          <w:szCs w:val="28"/>
        </w:rPr>
      </w:pPr>
      <w:proofErr w:type="gramStart"/>
      <w:r w:rsidRPr="004C4FB3">
        <w:rPr>
          <w:sz w:val="28"/>
          <w:szCs w:val="28"/>
        </w:rPr>
        <w:t>Для развития произвольной памяти я решила научить их мнем</w:t>
      </w:r>
      <w:r w:rsidR="00D465A0">
        <w:rPr>
          <w:sz w:val="28"/>
          <w:szCs w:val="28"/>
        </w:rPr>
        <w:t>отехни</w:t>
      </w:r>
      <w:r w:rsidRPr="004C4FB3">
        <w:rPr>
          <w:sz w:val="28"/>
          <w:szCs w:val="28"/>
        </w:rPr>
        <w:t>ческой деятельности, т.е. деятельности направленной на запоминание какого-либо материала и связанная с использованием особых</w:t>
      </w:r>
      <w:proofErr w:type="gramEnd"/>
      <w:r w:rsidRPr="004C4FB3">
        <w:rPr>
          <w:sz w:val="28"/>
          <w:szCs w:val="28"/>
        </w:rPr>
        <w:t xml:space="preserve"> приемов и способов запоминания. </w:t>
      </w:r>
    </w:p>
    <w:p w:rsidR="00F4025F" w:rsidRPr="004C4FB3" w:rsidRDefault="00F4025F" w:rsidP="009F1603">
      <w:pPr>
        <w:pStyle w:val="a3"/>
        <w:spacing w:line="360" w:lineRule="auto"/>
        <w:ind w:firstLine="539"/>
        <w:jc w:val="both"/>
        <w:rPr>
          <w:sz w:val="28"/>
          <w:szCs w:val="28"/>
        </w:rPr>
      </w:pPr>
      <w:r w:rsidRPr="004C4FB3">
        <w:rPr>
          <w:sz w:val="28"/>
          <w:szCs w:val="28"/>
        </w:rPr>
        <w:t>В старшей группе детям предлагала игры задания на развитие произвольно памяти.</w:t>
      </w:r>
    </w:p>
    <w:p w:rsidR="00F4025F" w:rsidRPr="004C4FB3" w:rsidRDefault="00F4025F" w:rsidP="009F1603">
      <w:pPr>
        <w:pStyle w:val="a3"/>
        <w:spacing w:line="360" w:lineRule="auto"/>
        <w:ind w:firstLine="539"/>
        <w:jc w:val="both"/>
        <w:rPr>
          <w:sz w:val="28"/>
          <w:szCs w:val="28"/>
        </w:rPr>
      </w:pPr>
      <w:r w:rsidRPr="004C4FB3">
        <w:rPr>
          <w:sz w:val="28"/>
          <w:szCs w:val="28"/>
        </w:rPr>
        <w:t>Задания на повторение:</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повтори новые слова;</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повтори движение</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повтори, что ты мне принесешь</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повтори, что ты сейчас будешь делать</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повтори предложение</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повтори за мной хлопки в ладошки;</w:t>
      </w:r>
    </w:p>
    <w:p w:rsidR="00F4025F" w:rsidRPr="004C4FB3" w:rsidRDefault="00F4025F" w:rsidP="009F1603">
      <w:pPr>
        <w:pStyle w:val="a3"/>
        <w:spacing w:line="360" w:lineRule="auto"/>
        <w:ind w:firstLine="539"/>
        <w:jc w:val="both"/>
        <w:rPr>
          <w:sz w:val="28"/>
          <w:szCs w:val="28"/>
        </w:rPr>
      </w:pPr>
      <w:r w:rsidRPr="004C4FB3">
        <w:rPr>
          <w:sz w:val="28"/>
          <w:szCs w:val="28"/>
        </w:rPr>
        <w:t>Проводила игры «</w:t>
      </w:r>
      <w:r w:rsidR="00393505" w:rsidRPr="004C4FB3">
        <w:rPr>
          <w:sz w:val="28"/>
          <w:szCs w:val="28"/>
        </w:rPr>
        <w:t>Ч</w:t>
      </w:r>
      <w:r w:rsidRPr="004C4FB3">
        <w:rPr>
          <w:sz w:val="28"/>
          <w:szCs w:val="28"/>
        </w:rPr>
        <w:t>удесный мешочек», «Что спрятано», где дети упражнялись в названии предметов различной геометрической формы. Детям очень нравится игры с предметами и игрушками. «Сделай, как было», «Чего не хватает», «Что прибавилось», «Что изменилось?».</w:t>
      </w:r>
    </w:p>
    <w:p w:rsidR="00F4025F" w:rsidRPr="004C4FB3" w:rsidRDefault="00F4025F" w:rsidP="009F1603">
      <w:pPr>
        <w:pStyle w:val="a3"/>
        <w:spacing w:line="360" w:lineRule="auto"/>
        <w:ind w:firstLine="539"/>
        <w:jc w:val="both"/>
        <w:rPr>
          <w:sz w:val="28"/>
          <w:szCs w:val="28"/>
        </w:rPr>
      </w:pPr>
      <w:r w:rsidRPr="004C4FB3">
        <w:rPr>
          <w:sz w:val="28"/>
          <w:szCs w:val="28"/>
        </w:rPr>
        <w:t>Они  вызывают большой интерес и способствуют лучшему запоминанию. Более сложным и более продуктивным являются способы запоминания, основанные на логической обстановке материала, на установление в нем определенных смысловых связей и отношений.</w:t>
      </w:r>
    </w:p>
    <w:p w:rsidR="00F4025F" w:rsidRPr="004C4FB3" w:rsidRDefault="00F4025F" w:rsidP="009F1603">
      <w:pPr>
        <w:pStyle w:val="a3"/>
        <w:spacing w:line="360" w:lineRule="auto"/>
        <w:ind w:firstLine="539"/>
        <w:jc w:val="both"/>
        <w:rPr>
          <w:sz w:val="28"/>
          <w:szCs w:val="28"/>
        </w:rPr>
      </w:pPr>
      <w:r w:rsidRPr="004C4FB3">
        <w:rPr>
          <w:sz w:val="28"/>
          <w:szCs w:val="28"/>
        </w:rPr>
        <w:t>Это приемы и способы:</w:t>
      </w:r>
    </w:p>
    <w:p w:rsidR="00F4025F" w:rsidRPr="004C4FB3" w:rsidRDefault="00F4025F" w:rsidP="009F1603">
      <w:pPr>
        <w:pStyle w:val="a3"/>
        <w:numPr>
          <w:ilvl w:val="0"/>
          <w:numId w:val="6"/>
        </w:numPr>
        <w:spacing w:line="360" w:lineRule="auto"/>
        <w:ind w:left="0" w:firstLine="539"/>
        <w:jc w:val="both"/>
        <w:rPr>
          <w:sz w:val="28"/>
          <w:szCs w:val="28"/>
        </w:rPr>
      </w:pPr>
      <w:r w:rsidRPr="004C4FB3">
        <w:rPr>
          <w:sz w:val="28"/>
          <w:szCs w:val="28"/>
        </w:rPr>
        <w:t>смысловое соотнесение</w:t>
      </w:r>
    </w:p>
    <w:p w:rsidR="00F4025F" w:rsidRPr="004C4FB3" w:rsidRDefault="00F4025F" w:rsidP="009F1603">
      <w:pPr>
        <w:pStyle w:val="a3"/>
        <w:numPr>
          <w:ilvl w:val="0"/>
          <w:numId w:val="6"/>
        </w:numPr>
        <w:spacing w:line="360" w:lineRule="auto"/>
        <w:ind w:left="0" w:firstLine="539"/>
        <w:jc w:val="both"/>
        <w:rPr>
          <w:sz w:val="28"/>
          <w:szCs w:val="28"/>
        </w:rPr>
      </w:pPr>
      <w:r w:rsidRPr="004C4FB3">
        <w:rPr>
          <w:sz w:val="28"/>
          <w:szCs w:val="28"/>
        </w:rPr>
        <w:t>классификация</w:t>
      </w:r>
    </w:p>
    <w:p w:rsidR="00F4025F" w:rsidRPr="004C4FB3" w:rsidRDefault="00F4025F" w:rsidP="009F1603">
      <w:pPr>
        <w:pStyle w:val="a3"/>
        <w:numPr>
          <w:ilvl w:val="0"/>
          <w:numId w:val="6"/>
        </w:numPr>
        <w:spacing w:line="360" w:lineRule="auto"/>
        <w:ind w:left="0" w:firstLine="539"/>
        <w:jc w:val="both"/>
        <w:rPr>
          <w:sz w:val="28"/>
          <w:szCs w:val="28"/>
        </w:rPr>
      </w:pPr>
      <w:r w:rsidRPr="004C4FB3">
        <w:rPr>
          <w:sz w:val="28"/>
          <w:szCs w:val="28"/>
        </w:rPr>
        <w:t>«</w:t>
      </w:r>
      <w:proofErr w:type="spellStart"/>
      <w:r w:rsidRPr="004C4FB3">
        <w:rPr>
          <w:sz w:val="28"/>
          <w:szCs w:val="28"/>
        </w:rPr>
        <w:t>крокирование</w:t>
      </w:r>
      <w:proofErr w:type="spellEnd"/>
      <w:r w:rsidRPr="004C4FB3">
        <w:rPr>
          <w:sz w:val="28"/>
          <w:szCs w:val="28"/>
        </w:rPr>
        <w:t>» - чертеж, схема</w:t>
      </w:r>
    </w:p>
    <w:p w:rsidR="00F4025F" w:rsidRPr="004C4FB3" w:rsidRDefault="00F4025F" w:rsidP="009F1603">
      <w:pPr>
        <w:pStyle w:val="a3"/>
        <w:numPr>
          <w:ilvl w:val="0"/>
          <w:numId w:val="6"/>
        </w:numPr>
        <w:spacing w:line="360" w:lineRule="auto"/>
        <w:ind w:left="0" w:firstLine="539"/>
        <w:jc w:val="both"/>
        <w:rPr>
          <w:sz w:val="28"/>
          <w:szCs w:val="28"/>
        </w:rPr>
      </w:pPr>
      <w:r w:rsidRPr="004C4FB3">
        <w:rPr>
          <w:sz w:val="28"/>
          <w:szCs w:val="28"/>
        </w:rPr>
        <w:t>метод опор</w:t>
      </w:r>
    </w:p>
    <w:p w:rsidR="00F4025F" w:rsidRPr="004C4FB3" w:rsidRDefault="00F4025F" w:rsidP="009F1603">
      <w:pPr>
        <w:pStyle w:val="a3"/>
        <w:numPr>
          <w:ilvl w:val="0"/>
          <w:numId w:val="6"/>
        </w:numPr>
        <w:spacing w:line="360" w:lineRule="auto"/>
        <w:ind w:left="0" w:firstLine="539"/>
        <w:jc w:val="both"/>
        <w:rPr>
          <w:sz w:val="28"/>
          <w:szCs w:val="28"/>
        </w:rPr>
      </w:pPr>
      <w:r w:rsidRPr="004C4FB3">
        <w:rPr>
          <w:sz w:val="28"/>
          <w:szCs w:val="28"/>
        </w:rPr>
        <w:t>метод, использующий образное мышление (эйдетизм)</w:t>
      </w:r>
    </w:p>
    <w:p w:rsidR="00F4025F" w:rsidRPr="004C4FB3" w:rsidRDefault="00F4025F" w:rsidP="009F1603">
      <w:pPr>
        <w:pStyle w:val="a3"/>
        <w:numPr>
          <w:ilvl w:val="0"/>
          <w:numId w:val="6"/>
        </w:numPr>
        <w:spacing w:line="360" w:lineRule="auto"/>
        <w:ind w:left="0" w:firstLine="539"/>
        <w:jc w:val="both"/>
        <w:rPr>
          <w:sz w:val="28"/>
          <w:szCs w:val="28"/>
        </w:rPr>
      </w:pPr>
      <w:r w:rsidRPr="004C4FB3">
        <w:rPr>
          <w:sz w:val="28"/>
          <w:szCs w:val="28"/>
        </w:rPr>
        <w:t>метод ассоциаций.</w:t>
      </w:r>
    </w:p>
    <w:p w:rsidR="00F4025F" w:rsidRPr="004C4FB3" w:rsidRDefault="00F4025F" w:rsidP="009F1603">
      <w:pPr>
        <w:pStyle w:val="a3"/>
        <w:spacing w:line="360" w:lineRule="auto"/>
        <w:ind w:firstLine="539"/>
        <w:jc w:val="both"/>
        <w:rPr>
          <w:sz w:val="28"/>
          <w:szCs w:val="28"/>
        </w:rPr>
      </w:pPr>
      <w:r w:rsidRPr="004C4FB3">
        <w:rPr>
          <w:sz w:val="28"/>
          <w:szCs w:val="28"/>
        </w:rPr>
        <w:lastRenderedPageBreak/>
        <w:t>Обучение эти способам запоминания провожу в виде игр и игровых заданий.</w:t>
      </w:r>
    </w:p>
    <w:p w:rsidR="00F4025F" w:rsidRPr="004C4FB3" w:rsidRDefault="00F4025F" w:rsidP="009F1603">
      <w:pPr>
        <w:pStyle w:val="a3"/>
        <w:spacing w:line="360" w:lineRule="auto"/>
        <w:ind w:firstLine="539"/>
        <w:jc w:val="both"/>
        <w:rPr>
          <w:sz w:val="28"/>
          <w:szCs w:val="28"/>
        </w:rPr>
      </w:pPr>
      <w:r w:rsidRPr="004C4FB3">
        <w:rPr>
          <w:sz w:val="28"/>
          <w:szCs w:val="28"/>
        </w:rPr>
        <w:t>Игры на смысловое соотнесение.</w:t>
      </w:r>
    </w:p>
    <w:p w:rsidR="00F4025F" w:rsidRPr="004C4FB3" w:rsidRDefault="00F4025F" w:rsidP="009F1603">
      <w:pPr>
        <w:pStyle w:val="a3"/>
        <w:spacing w:line="360" w:lineRule="auto"/>
        <w:ind w:firstLine="539"/>
        <w:jc w:val="both"/>
        <w:rPr>
          <w:sz w:val="28"/>
          <w:szCs w:val="28"/>
        </w:rPr>
      </w:pPr>
      <w:r w:rsidRPr="004C4FB3">
        <w:rPr>
          <w:sz w:val="28"/>
          <w:szCs w:val="28"/>
        </w:rPr>
        <w:t>Этот способ заключается в становлении связи между словом и картинкой.</w:t>
      </w:r>
    </w:p>
    <w:p w:rsidR="00F4025F" w:rsidRPr="004C4FB3" w:rsidRDefault="00F4025F" w:rsidP="009F1603">
      <w:pPr>
        <w:pStyle w:val="a3"/>
        <w:spacing w:line="360" w:lineRule="auto"/>
        <w:ind w:firstLine="539"/>
        <w:jc w:val="both"/>
        <w:rPr>
          <w:b/>
          <w:bCs/>
          <w:sz w:val="28"/>
          <w:szCs w:val="28"/>
        </w:rPr>
      </w:pPr>
      <w:r w:rsidRPr="004C4FB3">
        <w:rPr>
          <w:b/>
          <w:bCs/>
          <w:sz w:val="28"/>
          <w:szCs w:val="28"/>
        </w:rPr>
        <w:t>Упражнение.</w:t>
      </w:r>
    </w:p>
    <w:p w:rsidR="00F4025F" w:rsidRPr="004C4FB3" w:rsidRDefault="00F4025F" w:rsidP="009F1603">
      <w:pPr>
        <w:pStyle w:val="a3"/>
        <w:spacing w:line="360" w:lineRule="auto"/>
        <w:ind w:firstLine="539"/>
        <w:jc w:val="both"/>
        <w:rPr>
          <w:sz w:val="28"/>
          <w:szCs w:val="28"/>
        </w:rPr>
      </w:pPr>
      <w:r w:rsidRPr="004C4FB3">
        <w:rPr>
          <w:sz w:val="28"/>
          <w:szCs w:val="28"/>
        </w:rPr>
        <w:t>Детям предъявляются 6 картинок для запоминания. Одновременно зачитываются 6 слов, каждое из которых связано по смыслу с одной из картинок.</w:t>
      </w:r>
    </w:p>
    <w:p w:rsidR="00F4025F" w:rsidRPr="00B356CF" w:rsidRDefault="00F4025F" w:rsidP="009F1603">
      <w:pPr>
        <w:pStyle w:val="a3"/>
        <w:spacing w:line="360" w:lineRule="auto"/>
        <w:ind w:firstLine="539"/>
        <w:jc w:val="both"/>
        <w:rPr>
          <w:i/>
          <w:sz w:val="28"/>
          <w:szCs w:val="28"/>
        </w:rPr>
      </w:pPr>
      <w:r w:rsidRPr="004C4FB3">
        <w:rPr>
          <w:sz w:val="28"/>
          <w:szCs w:val="28"/>
        </w:rPr>
        <w:t>Предлагается запомнить только слова к картинкам.</w:t>
      </w:r>
    </w:p>
    <w:p w:rsidR="00F4025F" w:rsidRPr="004C4FB3" w:rsidRDefault="00F4025F" w:rsidP="009F1603">
      <w:pPr>
        <w:pStyle w:val="a3"/>
        <w:spacing w:line="360" w:lineRule="auto"/>
        <w:ind w:firstLine="539"/>
        <w:jc w:val="both"/>
        <w:rPr>
          <w:sz w:val="28"/>
          <w:szCs w:val="28"/>
        </w:rPr>
      </w:pPr>
      <w:r w:rsidRPr="004C4FB3">
        <w:rPr>
          <w:b/>
          <w:bCs/>
          <w:sz w:val="28"/>
          <w:szCs w:val="28"/>
        </w:rPr>
        <w:t>Игра «Соберем урожай фруктов»</w:t>
      </w:r>
      <w:proofErr w:type="gramStart"/>
      <w:r w:rsidRPr="004C4FB3">
        <w:rPr>
          <w:b/>
          <w:bCs/>
          <w:sz w:val="28"/>
          <w:szCs w:val="28"/>
        </w:rPr>
        <w:t>.</w:t>
      </w:r>
      <w:proofErr w:type="gramEnd"/>
      <w:r w:rsidRPr="004C4FB3">
        <w:rPr>
          <w:b/>
          <w:bCs/>
          <w:sz w:val="28"/>
          <w:szCs w:val="28"/>
        </w:rPr>
        <w:t xml:space="preserve"> </w:t>
      </w:r>
      <w:r w:rsidRPr="004C4FB3">
        <w:rPr>
          <w:sz w:val="28"/>
          <w:szCs w:val="28"/>
        </w:rPr>
        <w:t xml:space="preserve"> (</w:t>
      </w:r>
      <w:proofErr w:type="gramStart"/>
      <w:r w:rsidRPr="004C4FB3">
        <w:rPr>
          <w:sz w:val="28"/>
          <w:szCs w:val="28"/>
        </w:rPr>
        <w:t>а</w:t>
      </w:r>
      <w:proofErr w:type="gramEnd"/>
      <w:r w:rsidRPr="004C4FB3">
        <w:rPr>
          <w:sz w:val="28"/>
          <w:szCs w:val="28"/>
        </w:rPr>
        <w:t>налогично игре «Соберем букет»).</w:t>
      </w:r>
    </w:p>
    <w:p w:rsidR="00F4025F" w:rsidRPr="004C4FB3" w:rsidRDefault="00F4025F" w:rsidP="009F1603">
      <w:pPr>
        <w:pStyle w:val="a3"/>
        <w:spacing w:line="360" w:lineRule="auto"/>
        <w:ind w:firstLine="539"/>
        <w:jc w:val="both"/>
        <w:rPr>
          <w:b/>
          <w:bCs/>
          <w:sz w:val="28"/>
          <w:szCs w:val="28"/>
        </w:rPr>
      </w:pPr>
      <w:r w:rsidRPr="004C4FB3">
        <w:rPr>
          <w:b/>
          <w:bCs/>
          <w:sz w:val="28"/>
          <w:szCs w:val="28"/>
        </w:rPr>
        <w:t>Игра «Запомни слова».</w:t>
      </w:r>
    </w:p>
    <w:p w:rsidR="00F4025F" w:rsidRPr="004C4FB3" w:rsidRDefault="00F4025F" w:rsidP="009F1603">
      <w:pPr>
        <w:pStyle w:val="a3"/>
        <w:spacing w:line="360" w:lineRule="auto"/>
        <w:ind w:firstLine="539"/>
        <w:jc w:val="both"/>
        <w:rPr>
          <w:sz w:val="28"/>
          <w:szCs w:val="28"/>
        </w:rPr>
      </w:pPr>
      <w:proofErr w:type="gramStart"/>
      <w:r w:rsidRPr="004C4FB3">
        <w:rPr>
          <w:sz w:val="28"/>
          <w:szCs w:val="28"/>
        </w:rPr>
        <w:t>Детям предлагается запомнить несколько слов: велосипед, яблоко, автобус, груша, машина, слива.</w:t>
      </w:r>
      <w:proofErr w:type="gramEnd"/>
    </w:p>
    <w:p w:rsidR="00F4025F" w:rsidRPr="004C4FB3" w:rsidRDefault="00F4025F" w:rsidP="009F1603">
      <w:pPr>
        <w:pStyle w:val="a3"/>
        <w:spacing w:line="360" w:lineRule="auto"/>
        <w:ind w:firstLine="539"/>
        <w:jc w:val="both"/>
        <w:rPr>
          <w:sz w:val="28"/>
          <w:szCs w:val="28"/>
        </w:rPr>
      </w:pPr>
      <w:r w:rsidRPr="004C4FB3">
        <w:rPr>
          <w:sz w:val="28"/>
          <w:szCs w:val="28"/>
        </w:rPr>
        <w:t>Задания:</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воспроизвести слова</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раздели на группы по одному общему признаку</w:t>
      </w:r>
    </w:p>
    <w:p w:rsidR="00F4025F" w:rsidRPr="004C4FB3" w:rsidRDefault="00F4025F" w:rsidP="009F1603">
      <w:pPr>
        <w:pStyle w:val="a3"/>
        <w:spacing w:line="360" w:lineRule="auto"/>
        <w:ind w:firstLine="539"/>
        <w:jc w:val="both"/>
        <w:rPr>
          <w:b/>
          <w:bCs/>
          <w:sz w:val="28"/>
          <w:szCs w:val="28"/>
        </w:rPr>
      </w:pPr>
      <w:r w:rsidRPr="004C4FB3">
        <w:rPr>
          <w:b/>
          <w:bCs/>
          <w:sz w:val="28"/>
          <w:szCs w:val="28"/>
        </w:rPr>
        <w:t xml:space="preserve">          Игра «Угадай!»</w:t>
      </w:r>
    </w:p>
    <w:p w:rsidR="00F4025F" w:rsidRPr="004C4FB3" w:rsidRDefault="00F4025F" w:rsidP="009F1603">
      <w:pPr>
        <w:pStyle w:val="a3"/>
        <w:spacing w:line="360" w:lineRule="auto"/>
        <w:ind w:firstLine="539"/>
        <w:jc w:val="both"/>
        <w:rPr>
          <w:sz w:val="28"/>
          <w:szCs w:val="28"/>
        </w:rPr>
      </w:pPr>
      <w:r w:rsidRPr="004C4FB3">
        <w:rPr>
          <w:sz w:val="28"/>
          <w:szCs w:val="28"/>
        </w:rPr>
        <w:t>Дети рассматривают и запоминают пять фигур одного размера. Фигуры закрываются. Учитель описывает одну из них и предлагает ребенку вновь рассмотреть фигуры и выбрать соответствующую описанию.</w:t>
      </w:r>
    </w:p>
    <w:p w:rsidR="00F4025F" w:rsidRPr="004C4FB3" w:rsidRDefault="00F4025F" w:rsidP="009F1603">
      <w:pPr>
        <w:pStyle w:val="a3"/>
        <w:spacing w:line="360" w:lineRule="auto"/>
        <w:ind w:firstLine="539"/>
        <w:jc w:val="both"/>
        <w:rPr>
          <w:sz w:val="28"/>
          <w:szCs w:val="28"/>
        </w:rPr>
      </w:pPr>
      <w:r w:rsidRPr="004C4FB3">
        <w:rPr>
          <w:b/>
          <w:bCs/>
          <w:sz w:val="28"/>
          <w:szCs w:val="28"/>
        </w:rPr>
        <w:t>Игры на развитие зрительной памяти</w:t>
      </w:r>
      <w:r w:rsidRPr="004C4FB3">
        <w:rPr>
          <w:sz w:val="28"/>
          <w:szCs w:val="28"/>
        </w:rPr>
        <w:t>.</w:t>
      </w:r>
    </w:p>
    <w:p w:rsidR="00F4025F" w:rsidRPr="004C4FB3" w:rsidRDefault="00F4025F" w:rsidP="009F1603">
      <w:pPr>
        <w:pStyle w:val="a3"/>
        <w:spacing w:line="360" w:lineRule="auto"/>
        <w:ind w:firstLine="539"/>
        <w:jc w:val="both"/>
        <w:rPr>
          <w:b/>
          <w:bCs/>
          <w:sz w:val="28"/>
          <w:szCs w:val="28"/>
        </w:rPr>
      </w:pPr>
      <w:r w:rsidRPr="004C4FB3">
        <w:rPr>
          <w:b/>
          <w:bCs/>
          <w:sz w:val="28"/>
          <w:szCs w:val="28"/>
        </w:rPr>
        <w:t>«Разложи карточки».</w:t>
      </w:r>
    </w:p>
    <w:p w:rsidR="00F4025F" w:rsidRPr="004C4FB3" w:rsidRDefault="00F4025F" w:rsidP="009F1603">
      <w:pPr>
        <w:pStyle w:val="a3"/>
        <w:spacing w:line="360" w:lineRule="auto"/>
        <w:ind w:firstLine="539"/>
        <w:jc w:val="both"/>
        <w:rPr>
          <w:sz w:val="28"/>
          <w:szCs w:val="28"/>
        </w:rPr>
      </w:pPr>
      <w:r w:rsidRPr="004C4FB3">
        <w:rPr>
          <w:sz w:val="28"/>
          <w:szCs w:val="28"/>
        </w:rPr>
        <w:t>У каждого ребенка набор карточек с изображением цифр, знаков и т.д. подобные карточки имеются и у учителя, которые он выставляет на наборном полотне. Дети рассматривают карточки, их расположение, запоминают и воспроизводят.</w:t>
      </w:r>
    </w:p>
    <w:p w:rsidR="00F4025F" w:rsidRPr="004C4FB3" w:rsidRDefault="00F4025F" w:rsidP="009F1603">
      <w:pPr>
        <w:pStyle w:val="a3"/>
        <w:spacing w:line="360" w:lineRule="auto"/>
        <w:ind w:firstLine="539"/>
        <w:jc w:val="both"/>
        <w:rPr>
          <w:b/>
          <w:bCs/>
          <w:sz w:val="28"/>
          <w:szCs w:val="28"/>
        </w:rPr>
      </w:pPr>
      <w:r w:rsidRPr="004C4FB3">
        <w:rPr>
          <w:b/>
          <w:bCs/>
          <w:sz w:val="28"/>
          <w:szCs w:val="28"/>
        </w:rPr>
        <w:t>«День и ночь».</w:t>
      </w:r>
    </w:p>
    <w:p w:rsidR="00F4025F" w:rsidRPr="004C4FB3" w:rsidRDefault="00F4025F" w:rsidP="009F1603">
      <w:pPr>
        <w:pStyle w:val="a3"/>
        <w:spacing w:line="360" w:lineRule="auto"/>
        <w:ind w:firstLine="539"/>
        <w:jc w:val="both"/>
        <w:rPr>
          <w:sz w:val="28"/>
          <w:szCs w:val="28"/>
        </w:rPr>
      </w:pPr>
      <w:r w:rsidRPr="004C4FB3">
        <w:rPr>
          <w:sz w:val="28"/>
          <w:szCs w:val="28"/>
        </w:rPr>
        <w:t>На доске 8-10 картинок.</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Ночь! Дети закрывают глаза. Учитель переворачивает две картинки.</w:t>
      </w:r>
    </w:p>
    <w:p w:rsidR="00F4025F" w:rsidRPr="004C4FB3" w:rsidRDefault="00F4025F" w:rsidP="009F1603">
      <w:pPr>
        <w:pStyle w:val="a3"/>
        <w:numPr>
          <w:ilvl w:val="1"/>
          <w:numId w:val="2"/>
        </w:numPr>
        <w:spacing w:line="360" w:lineRule="auto"/>
        <w:ind w:left="0" w:firstLine="539"/>
        <w:jc w:val="both"/>
        <w:rPr>
          <w:sz w:val="28"/>
          <w:szCs w:val="28"/>
        </w:rPr>
      </w:pPr>
      <w:r w:rsidRPr="004C4FB3">
        <w:rPr>
          <w:sz w:val="28"/>
          <w:szCs w:val="28"/>
        </w:rPr>
        <w:t>День! – дети открывают глаза.</w:t>
      </w:r>
    </w:p>
    <w:p w:rsidR="00A65FD3" w:rsidRDefault="00F4025F" w:rsidP="009F1603">
      <w:pPr>
        <w:pStyle w:val="a3"/>
        <w:spacing w:line="360" w:lineRule="auto"/>
        <w:ind w:firstLine="539"/>
        <w:jc w:val="both"/>
      </w:pPr>
      <w:r w:rsidRPr="004C4FB3">
        <w:lastRenderedPageBreak/>
        <w:t xml:space="preserve">         Дети называют перевернутые картинки.</w:t>
      </w:r>
    </w:p>
    <w:p w:rsidR="00F4025F" w:rsidRPr="00A65FD3" w:rsidRDefault="00F4025F" w:rsidP="009F1603">
      <w:pPr>
        <w:pStyle w:val="a3"/>
        <w:spacing w:line="360" w:lineRule="auto"/>
        <w:ind w:firstLine="539"/>
        <w:jc w:val="both"/>
        <w:rPr>
          <w:sz w:val="28"/>
          <w:szCs w:val="28"/>
        </w:rPr>
      </w:pPr>
      <w:r w:rsidRPr="004C4FB3">
        <w:rPr>
          <w:b/>
          <w:bCs/>
        </w:rPr>
        <w:t>Игра «Зеркало».</w:t>
      </w:r>
    </w:p>
    <w:p w:rsidR="00F4025F" w:rsidRPr="004C4FB3" w:rsidRDefault="00F4025F" w:rsidP="009F1603">
      <w:pPr>
        <w:pStyle w:val="a4"/>
        <w:ind w:firstLine="539"/>
        <w:rPr>
          <w:szCs w:val="28"/>
        </w:rPr>
      </w:pPr>
      <w:r w:rsidRPr="004C4FB3">
        <w:rPr>
          <w:szCs w:val="28"/>
        </w:rPr>
        <w:t xml:space="preserve">Ведущий стоит в центре полукруга детей. Он демонстрирует разнообразные </w:t>
      </w:r>
      <w:proofErr w:type="gramStart"/>
      <w:r w:rsidRPr="004C4FB3">
        <w:rPr>
          <w:szCs w:val="28"/>
        </w:rPr>
        <w:t>позы</w:t>
      </w:r>
      <w:proofErr w:type="gramEnd"/>
      <w:r w:rsidRPr="004C4FB3">
        <w:rPr>
          <w:szCs w:val="28"/>
        </w:rPr>
        <w:t xml:space="preserve"> иди движения. Дети повторяют за ним. Можно предложить повторять не то движение, которое выполняет ведущий в данный момент, а то, которое он делал до этого (движение с запаздыванием). Детям очень понравился метод «</w:t>
      </w:r>
      <w:proofErr w:type="spellStart"/>
      <w:r w:rsidRPr="004C4FB3">
        <w:rPr>
          <w:szCs w:val="28"/>
        </w:rPr>
        <w:t>Крокирование</w:t>
      </w:r>
      <w:proofErr w:type="spellEnd"/>
      <w:r w:rsidRPr="004C4FB3">
        <w:rPr>
          <w:szCs w:val="28"/>
        </w:rPr>
        <w:t>».</w:t>
      </w:r>
    </w:p>
    <w:p w:rsidR="00F4025F" w:rsidRPr="004C4FB3" w:rsidRDefault="00F4025F" w:rsidP="009F1603">
      <w:pPr>
        <w:pStyle w:val="a4"/>
        <w:ind w:firstLine="539"/>
        <w:rPr>
          <w:b/>
          <w:bCs/>
          <w:szCs w:val="28"/>
        </w:rPr>
      </w:pPr>
      <w:r w:rsidRPr="004C4FB3">
        <w:rPr>
          <w:b/>
          <w:bCs/>
          <w:szCs w:val="28"/>
        </w:rPr>
        <w:t>Упражнение.</w:t>
      </w:r>
    </w:p>
    <w:p w:rsidR="00F4025F" w:rsidRPr="004C4FB3" w:rsidRDefault="00F4025F" w:rsidP="009F1603">
      <w:pPr>
        <w:pStyle w:val="a4"/>
        <w:ind w:firstLine="539"/>
        <w:rPr>
          <w:szCs w:val="28"/>
        </w:rPr>
      </w:pPr>
      <w:r w:rsidRPr="004C4FB3">
        <w:rPr>
          <w:szCs w:val="28"/>
        </w:rPr>
        <w:t xml:space="preserve">«Рисуем слова» - подготовка к методу </w:t>
      </w:r>
      <w:proofErr w:type="spellStart"/>
      <w:r w:rsidRPr="004C4FB3">
        <w:rPr>
          <w:szCs w:val="28"/>
        </w:rPr>
        <w:t>крокирования</w:t>
      </w:r>
      <w:proofErr w:type="spellEnd"/>
      <w:r w:rsidRPr="004C4FB3">
        <w:rPr>
          <w:szCs w:val="28"/>
        </w:rPr>
        <w:t>. Предлагаю  детям  к каждому слову, которое я произнесу сделать рисунок или набросок. Дети рисуют слова «Шифруют». Затем предлагаю вспомнить  слова по рисункам.</w:t>
      </w:r>
    </w:p>
    <w:p w:rsidR="00F4025F" w:rsidRPr="004C4FB3" w:rsidRDefault="00F4025F" w:rsidP="009F1603">
      <w:pPr>
        <w:pStyle w:val="a4"/>
        <w:ind w:firstLine="539"/>
        <w:rPr>
          <w:szCs w:val="28"/>
        </w:rPr>
      </w:pPr>
      <w:r w:rsidRPr="004C4FB3">
        <w:rPr>
          <w:szCs w:val="28"/>
        </w:rPr>
        <w:t>Важным способом логического  запоминания является классификация. Начала работу  с детьми  самых простых игр на группировку однородных предметов, познакомила с обобщенным названием групп. Например, игры «Чудесный мешочек», «Кто в домике живет», «Нам прислали подарки», «Поможем кукле», «Кто соберет скорее», «Разведчики».</w:t>
      </w:r>
    </w:p>
    <w:p w:rsidR="00F4025F" w:rsidRPr="004C4FB3" w:rsidRDefault="00F4025F" w:rsidP="009F1603">
      <w:pPr>
        <w:pStyle w:val="a4"/>
        <w:ind w:firstLine="539"/>
        <w:rPr>
          <w:szCs w:val="28"/>
        </w:rPr>
      </w:pPr>
      <w:r w:rsidRPr="004C4FB3">
        <w:rPr>
          <w:szCs w:val="28"/>
        </w:rPr>
        <w:t>После этого как дети научились осуществлять практическое действие отнесения и группировки, предложила словесные игры: «назови, что знаешь», «Продолжай», «Кто больше назовет», «назови одним словом».</w:t>
      </w:r>
    </w:p>
    <w:p w:rsidR="00F4025F" w:rsidRPr="004C4FB3" w:rsidRDefault="00F4025F" w:rsidP="009F1603">
      <w:pPr>
        <w:pStyle w:val="a4"/>
        <w:ind w:firstLine="539"/>
        <w:rPr>
          <w:szCs w:val="28"/>
        </w:rPr>
      </w:pPr>
      <w:r w:rsidRPr="004C4FB3">
        <w:rPr>
          <w:szCs w:val="28"/>
        </w:rPr>
        <w:t xml:space="preserve">Дети научились хорошо группировать предметы, анализируя их признаки. Операции обобщения и обозначения проводились </w:t>
      </w:r>
      <w:proofErr w:type="gramStart"/>
      <w:r w:rsidRPr="004C4FB3">
        <w:rPr>
          <w:szCs w:val="28"/>
        </w:rPr>
        <w:t>с</w:t>
      </w:r>
      <w:proofErr w:type="gramEnd"/>
      <w:r w:rsidRPr="004C4FB3">
        <w:rPr>
          <w:szCs w:val="28"/>
        </w:rPr>
        <w:t xml:space="preserve"> играх: «Четвертый лишний», «Найди что подходит», «Лото», «Не зевай». Затем предложила детям более </w:t>
      </w:r>
      <w:proofErr w:type="gramStart"/>
      <w:r w:rsidRPr="004C4FB3">
        <w:rPr>
          <w:szCs w:val="28"/>
        </w:rPr>
        <w:t>сложные</w:t>
      </w:r>
      <w:proofErr w:type="gramEnd"/>
      <w:r w:rsidRPr="004C4FB3">
        <w:rPr>
          <w:szCs w:val="28"/>
        </w:rPr>
        <w:t>.</w:t>
      </w:r>
    </w:p>
    <w:p w:rsidR="00F4025F" w:rsidRPr="004C4FB3" w:rsidRDefault="00F4025F" w:rsidP="009F1603">
      <w:pPr>
        <w:pStyle w:val="a4"/>
        <w:ind w:firstLine="539"/>
        <w:rPr>
          <w:b/>
          <w:bCs/>
          <w:szCs w:val="28"/>
        </w:rPr>
      </w:pPr>
      <w:r w:rsidRPr="004C4FB3">
        <w:rPr>
          <w:b/>
          <w:bCs/>
          <w:szCs w:val="28"/>
        </w:rPr>
        <w:t>Игры на классификацию предметов.</w:t>
      </w:r>
    </w:p>
    <w:p w:rsidR="00F4025F" w:rsidRPr="004C4FB3" w:rsidRDefault="00F4025F" w:rsidP="009F1603">
      <w:pPr>
        <w:pStyle w:val="a4"/>
        <w:ind w:firstLine="539"/>
        <w:rPr>
          <w:b/>
          <w:bCs/>
          <w:szCs w:val="28"/>
        </w:rPr>
      </w:pPr>
      <w:r w:rsidRPr="004C4FB3">
        <w:rPr>
          <w:b/>
          <w:bCs/>
          <w:szCs w:val="28"/>
        </w:rPr>
        <w:t>«Игра с обручами».</w:t>
      </w:r>
    </w:p>
    <w:p w:rsidR="00F4025F" w:rsidRPr="004C4FB3" w:rsidRDefault="00F4025F" w:rsidP="009F1603">
      <w:pPr>
        <w:pStyle w:val="a4"/>
        <w:ind w:firstLine="539"/>
        <w:rPr>
          <w:szCs w:val="28"/>
        </w:rPr>
      </w:pPr>
      <w:r w:rsidRPr="004C4FB3">
        <w:rPr>
          <w:szCs w:val="28"/>
        </w:rPr>
        <w:t>Расположить предметы (или фигуры) так, чтобы все округлые фигуры оказались внутри обруча.</w:t>
      </w:r>
    </w:p>
    <w:p w:rsidR="00F4025F" w:rsidRPr="004C4FB3" w:rsidRDefault="00F4025F" w:rsidP="009F1603">
      <w:pPr>
        <w:pStyle w:val="a4"/>
        <w:ind w:firstLine="539"/>
        <w:rPr>
          <w:b/>
          <w:bCs/>
          <w:szCs w:val="28"/>
        </w:rPr>
      </w:pPr>
      <w:r w:rsidRPr="004C4FB3">
        <w:rPr>
          <w:szCs w:val="28"/>
        </w:rPr>
        <w:t>«</w:t>
      </w:r>
      <w:r w:rsidRPr="004C4FB3">
        <w:rPr>
          <w:b/>
          <w:bCs/>
          <w:szCs w:val="28"/>
        </w:rPr>
        <w:t>Игра с двумя обручами».</w:t>
      </w:r>
    </w:p>
    <w:p w:rsidR="00F4025F" w:rsidRPr="004C4FB3" w:rsidRDefault="00F4025F" w:rsidP="009F1603">
      <w:pPr>
        <w:pStyle w:val="a4"/>
        <w:ind w:firstLine="539"/>
        <w:rPr>
          <w:szCs w:val="28"/>
        </w:rPr>
      </w:pPr>
      <w:r w:rsidRPr="004C4FB3">
        <w:rPr>
          <w:szCs w:val="28"/>
        </w:rPr>
        <w:lastRenderedPageBreak/>
        <w:t>Разложить карточки так, чтобы в ругу из черной линии были картинки с изображением диких животных, а в обруче из прерывистой линии – все маленькие животные.</w:t>
      </w:r>
    </w:p>
    <w:p w:rsidR="00A65FD3" w:rsidRDefault="00A65FD3" w:rsidP="009F1603">
      <w:pPr>
        <w:pStyle w:val="a4"/>
        <w:ind w:firstLine="539"/>
        <w:rPr>
          <w:b/>
          <w:bCs/>
          <w:szCs w:val="28"/>
        </w:rPr>
      </w:pPr>
    </w:p>
    <w:p w:rsidR="00F4025F" w:rsidRPr="004C4FB3" w:rsidRDefault="00A65FD3" w:rsidP="009F1603">
      <w:pPr>
        <w:pStyle w:val="a4"/>
        <w:tabs>
          <w:tab w:val="clear" w:pos="2595"/>
          <w:tab w:val="left" w:pos="720"/>
        </w:tabs>
        <w:ind w:firstLine="539"/>
        <w:rPr>
          <w:b/>
          <w:bCs/>
          <w:szCs w:val="28"/>
        </w:rPr>
      </w:pPr>
      <w:r>
        <w:rPr>
          <w:b/>
          <w:bCs/>
          <w:szCs w:val="28"/>
        </w:rPr>
        <w:tab/>
      </w:r>
      <w:r w:rsidR="00F4025F" w:rsidRPr="004C4FB3">
        <w:rPr>
          <w:b/>
          <w:bCs/>
          <w:szCs w:val="28"/>
        </w:rPr>
        <w:t>Игра «Раздели на группы».</w:t>
      </w:r>
    </w:p>
    <w:p w:rsidR="00F4025F" w:rsidRPr="004C4FB3" w:rsidRDefault="00F4025F" w:rsidP="009F1603">
      <w:pPr>
        <w:pStyle w:val="a4"/>
        <w:ind w:firstLine="539"/>
        <w:rPr>
          <w:szCs w:val="28"/>
        </w:rPr>
      </w:pPr>
      <w:r w:rsidRPr="004C4FB3">
        <w:rPr>
          <w:szCs w:val="28"/>
        </w:rPr>
        <w:t>Разделить фигуры на группы (по форме, размеру, цвету).</w:t>
      </w:r>
    </w:p>
    <w:p w:rsidR="00F4025F" w:rsidRPr="004C4FB3" w:rsidRDefault="00F4025F" w:rsidP="009F1603">
      <w:pPr>
        <w:pStyle w:val="a4"/>
        <w:ind w:firstLine="539"/>
        <w:rPr>
          <w:szCs w:val="28"/>
        </w:rPr>
      </w:pPr>
      <w:r w:rsidRPr="004C4FB3">
        <w:rPr>
          <w:szCs w:val="28"/>
        </w:rPr>
        <w:t>Работу по развитию памяти осуществляю в тесной связи с родителями детей. На родительских собраниях даны рекомендации по формированию зрительного восприятия и устойчивого внимания у детей, по формированию у детей мнем</w:t>
      </w:r>
      <w:r w:rsidR="00B356CF">
        <w:rPr>
          <w:szCs w:val="28"/>
        </w:rPr>
        <w:t>отехни</w:t>
      </w:r>
      <w:r w:rsidRPr="004C4FB3">
        <w:rPr>
          <w:szCs w:val="28"/>
        </w:rPr>
        <w:t>ческих способов запоминания. В помощь родителям оформлена книжка – ширма. Игры и упражнения на развитие памяти детей.</w:t>
      </w:r>
    </w:p>
    <w:sectPr w:rsidR="00F4025F" w:rsidRPr="004C4FB3" w:rsidSect="007A715A">
      <w:pgSz w:w="11906" w:h="16838" w:code="9"/>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660"/>
    <w:multiLevelType w:val="hybridMultilevel"/>
    <w:tmpl w:val="7F18455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F239E7"/>
    <w:multiLevelType w:val="hybridMultilevel"/>
    <w:tmpl w:val="1B4EC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AA6EBB"/>
    <w:multiLevelType w:val="hybridMultilevel"/>
    <w:tmpl w:val="C95EAD48"/>
    <w:lvl w:ilvl="0" w:tplc="7076F94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DA24BFD"/>
    <w:multiLevelType w:val="hybridMultilevel"/>
    <w:tmpl w:val="60589C3C"/>
    <w:lvl w:ilvl="0" w:tplc="5E4281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94F4DE5"/>
    <w:multiLevelType w:val="hybridMultilevel"/>
    <w:tmpl w:val="1EE82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E6228C"/>
    <w:multiLevelType w:val="hybridMultilevel"/>
    <w:tmpl w:val="58B80F24"/>
    <w:lvl w:ilvl="0" w:tplc="422050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27B609F"/>
    <w:multiLevelType w:val="hybridMultilevel"/>
    <w:tmpl w:val="260E60EC"/>
    <w:lvl w:ilvl="0" w:tplc="5C5A8352">
      <w:start w:val="1"/>
      <w:numFmt w:val="decimal"/>
      <w:lvlText w:val="%1."/>
      <w:lvlJc w:val="left"/>
      <w:pPr>
        <w:tabs>
          <w:tab w:val="num" w:pos="660"/>
        </w:tabs>
        <w:ind w:left="660" w:hanging="360"/>
      </w:pPr>
      <w:rPr>
        <w:rFonts w:hint="default"/>
      </w:rPr>
    </w:lvl>
    <w:lvl w:ilvl="1" w:tplc="911451A6">
      <w:numFmt w:val="bullet"/>
      <w:lvlText w:val="-"/>
      <w:lvlJc w:val="left"/>
      <w:pPr>
        <w:tabs>
          <w:tab w:val="num" w:pos="1380"/>
        </w:tabs>
        <w:ind w:left="1380" w:hanging="360"/>
      </w:pPr>
      <w:rPr>
        <w:rFonts w:ascii="Times New Roman" w:eastAsia="Times New Roman" w:hAnsi="Times New Roman" w:cs="Times New Roman"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64736780"/>
    <w:multiLevelType w:val="hybridMultilevel"/>
    <w:tmpl w:val="1C66D6B4"/>
    <w:lvl w:ilvl="0" w:tplc="A88EEF9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6"/>
  </w:num>
  <w:num w:numId="3">
    <w:abstractNumId w:val="1"/>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360115"/>
    <w:rsid w:val="000D203D"/>
    <w:rsid w:val="00360115"/>
    <w:rsid w:val="00393505"/>
    <w:rsid w:val="004A57EE"/>
    <w:rsid w:val="004C4FB3"/>
    <w:rsid w:val="005F6342"/>
    <w:rsid w:val="00622A5D"/>
    <w:rsid w:val="0062373C"/>
    <w:rsid w:val="0073782D"/>
    <w:rsid w:val="007A715A"/>
    <w:rsid w:val="008071AC"/>
    <w:rsid w:val="008A64E2"/>
    <w:rsid w:val="009D26F5"/>
    <w:rsid w:val="009F1603"/>
    <w:rsid w:val="00A21CAB"/>
    <w:rsid w:val="00A65FD3"/>
    <w:rsid w:val="00B356CF"/>
    <w:rsid w:val="00B701F8"/>
    <w:rsid w:val="00BD3FB3"/>
    <w:rsid w:val="00BD6D8E"/>
    <w:rsid w:val="00C1729F"/>
    <w:rsid w:val="00C7568F"/>
    <w:rsid w:val="00C82CF3"/>
    <w:rsid w:val="00CF3A4A"/>
    <w:rsid w:val="00D465A0"/>
    <w:rsid w:val="00E705FD"/>
    <w:rsid w:val="00F4025F"/>
    <w:rsid w:val="00FE6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2595"/>
      </w:tabs>
      <w:jc w:val="center"/>
      <w:outlineLvl w:val="0"/>
    </w:pPr>
    <w:rPr>
      <w:b/>
      <w:bCs/>
      <w:sz w:val="40"/>
    </w:rPr>
  </w:style>
  <w:style w:type="paragraph" w:styleId="2">
    <w:name w:val="heading 2"/>
    <w:basedOn w:val="a"/>
    <w:next w:val="a"/>
    <w:qFormat/>
    <w:pPr>
      <w:keepNext/>
      <w:tabs>
        <w:tab w:val="left" w:pos="945"/>
      </w:tabs>
      <w:outlineLvl w:val="1"/>
    </w:pPr>
    <w:rPr>
      <w:b/>
      <w:bCs/>
      <w:sz w:val="28"/>
    </w:rPr>
  </w:style>
  <w:style w:type="paragraph" w:styleId="3">
    <w:name w:val="heading 3"/>
    <w:basedOn w:val="a"/>
    <w:next w:val="a"/>
    <w:qFormat/>
    <w:pPr>
      <w:keepNext/>
      <w:tabs>
        <w:tab w:val="left" w:pos="1380"/>
      </w:tabs>
      <w:spacing w:line="360" w:lineRule="auto"/>
      <w:ind w:firstLine="900"/>
      <w:jc w:val="center"/>
      <w:outlineLvl w:val="2"/>
    </w:pPr>
    <w:rPr>
      <w:sz w:val="28"/>
    </w:rPr>
  </w:style>
  <w:style w:type="paragraph" w:styleId="4">
    <w:name w:val="heading 4"/>
    <w:basedOn w:val="a"/>
    <w:next w:val="a"/>
    <w:qFormat/>
    <w:pPr>
      <w:keepNext/>
      <w:tabs>
        <w:tab w:val="left" w:pos="12795"/>
      </w:tabs>
      <w:jc w:val="right"/>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Pr>
      <w:sz w:val="32"/>
    </w:rPr>
  </w:style>
  <w:style w:type="paragraph" w:styleId="a3">
    <w:name w:val="Body Text"/>
    <w:basedOn w:val="a"/>
    <w:rPr>
      <w:sz w:val="32"/>
    </w:rPr>
  </w:style>
  <w:style w:type="paragraph" w:styleId="a4">
    <w:name w:val="Body Text Indent"/>
    <w:basedOn w:val="a"/>
    <w:pPr>
      <w:tabs>
        <w:tab w:val="left" w:pos="2595"/>
      </w:tabs>
      <w:spacing w:line="360" w:lineRule="auto"/>
      <w:ind w:firstLine="720"/>
      <w:jc w:val="both"/>
    </w:pPr>
    <w:rPr>
      <w:sz w:val="28"/>
    </w:rPr>
  </w:style>
  <w:style w:type="paragraph" w:styleId="21">
    <w:name w:val="Body Text Indent 2"/>
    <w:basedOn w:val="a"/>
    <w:pPr>
      <w:tabs>
        <w:tab w:val="left" w:pos="1380"/>
      </w:tabs>
      <w:spacing w:line="360" w:lineRule="auto"/>
      <w:ind w:firstLine="900"/>
      <w:jc w:val="both"/>
    </w:pPr>
    <w:rPr>
      <w:sz w:val="28"/>
    </w:rPr>
  </w:style>
  <w:style w:type="paragraph" w:styleId="a5">
    <w:name w:val="Balloon Text"/>
    <w:basedOn w:val="a"/>
    <w:semiHidden/>
    <w:rsid w:val="005F6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3794</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Муниципальное дошкольное</vt:lpstr>
    </vt:vector>
  </TitlesOfParts>
  <Company>Детский сад</Company>
  <LinksUpToDate>false</LinksUpToDate>
  <CharactersWithSpaces>25370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dc:title>
  <dc:creator>Оператор</dc:creator>
  <cp:lastModifiedBy>NB</cp:lastModifiedBy>
  <cp:revision>2</cp:revision>
  <cp:lastPrinted>2008-01-28T17:56:00Z</cp:lastPrinted>
  <dcterms:created xsi:type="dcterms:W3CDTF">2012-11-24T11:30:00Z</dcterms:created>
  <dcterms:modified xsi:type="dcterms:W3CDTF">2012-11-24T11:30:00Z</dcterms:modified>
</cp:coreProperties>
</file>